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A7C3" w14:textId="61ACDDA7" w:rsidR="00981CA1" w:rsidRPr="00B26375" w:rsidRDefault="005F7B59" w:rsidP="00A06804">
      <w:pPr>
        <w:jc w:val="both"/>
        <w:rPr>
          <w:b/>
        </w:rPr>
      </w:pPr>
      <w:r w:rsidRPr="00B26375">
        <w:rPr>
          <w:b/>
        </w:rPr>
        <w:t>A</w:t>
      </w:r>
      <w:r w:rsidR="00646396" w:rsidRPr="00B26375">
        <w:rPr>
          <w:b/>
        </w:rPr>
        <w:t>ta</w:t>
      </w:r>
      <w:r w:rsidR="00B67E5F" w:rsidRPr="00B26375">
        <w:rPr>
          <w:b/>
        </w:rPr>
        <w:t xml:space="preserve"> </w:t>
      </w:r>
      <w:r w:rsidR="00646396" w:rsidRPr="00B26375">
        <w:rPr>
          <w:b/>
        </w:rPr>
        <w:t xml:space="preserve">nº </w:t>
      </w:r>
      <w:r w:rsidR="001F1D37">
        <w:rPr>
          <w:b/>
        </w:rPr>
        <w:t>0</w:t>
      </w:r>
      <w:r w:rsidR="00B34731">
        <w:rPr>
          <w:b/>
        </w:rPr>
        <w:t>5</w:t>
      </w:r>
      <w:r w:rsidR="006D0D02">
        <w:rPr>
          <w:b/>
        </w:rPr>
        <w:t>/201</w:t>
      </w:r>
      <w:r w:rsidR="001F1D37">
        <w:rPr>
          <w:b/>
        </w:rPr>
        <w:t>9</w:t>
      </w:r>
      <w:r w:rsidR="00C41BC0" w:rsidRPr="00B26375">
        <w:rPr>
          <w:b/>
        </w:rPr>
        <w:t>/</w:t>
      </w:r>
      <w:r w:rsidR="00321E2E" w:rsidRPr="00B26375">
        <w:rPr>
          <w:b/>
        </w:rPr>
        <w:t>CPG</w:t>
      </w:r>
    </w:p>
    <w:p w14:paraId="11C7E35F" w14:textId="77777777" w:rsidR="00981CA1" w:rsidRPr="00B26375" w:rsidRDefault="00981CA1" w:rsidP="00A06804">
      <w:pPr>
        <w:jc w:val="both"/>
      </w:pPr>
    </w:p>
    <w:p w14:paraId="3C6A6CFB" w14:textId="77777777" w:rsidR="00A27935" w:rsidRPr="00B26375" w:rsidRDefault="00A27935" w:rsidP="00A06804">
      <w:pPr>
        <w:jc w:val="both"/>
        <w:sectPr w:rsidR="00A27935" w:rsidRPr="00B26375" w:rsidSect="007B7F64">
          <w:headerReference w:type="default" r:id="rId8"/>
          <w:footerReference w:type="default" r:id="rId9"/>
          <w:pgSz w:w="11906" w:h="16838"/>
          <w:pgMar w:top="2380" w:right="851" w:bottom="1134" w:left="1701" w:header="567" w:footer="680" w:gutter="0"/>
          <w:cols w:space="708"/>
          <w:docGrid w:linePitch="360"/>
        </w:sectPr>
      </w:pPr>
    </w:p>
    <w:p w14:paraId="0791F758" w14:textId="11BE5E01" w:rsidR="006E2A76" w:rsidRPr="007D5CDC" w:rsidRDefault="00B034A4" w:rsidP="00A06804">
      <w:pPr>
        <w:shd w:val="clear" w:color="auto" w:fill="FFFFFF"/>
        <w:spacing w:after="525" w:line="264" w:lineRule="atLeast"/>
        <w:jc w:val="both"/>
        <w:textAlignment w:val="baseline"/>
        <w:outlineLvl w:val="0"/>
        <w:rPr>
          <w:color w:val="000000"/>
        </w:rPr>
      </w:pPr>
      <w:r w:rsidRPr="00B034A4">
        <w:rPr>
          <w:color w:val="000000"/>
        </w:rPr>
        <w:lastRenderedPageBreak/>
        <w:t xml:space="preserve">Ata da reunião da Comissão de Pós-Graduação (CPG), realizada </w:t>
      </w:r>
      <w:proofErr w:type="gramStart"/>
      <w:r w:rsidR="00530C86" w:rsidRPr="00B034A4">
        <w:rPr>
          <w:color w:val="000000"/>
        </w:rPr>
        <w:t>às</w:t>
      </w:r>
      <w:proofErr w:type="gramEnd"/>
      <w:r w:rsidRPr="00B034A4">
        <w:rPr>
          <w:color w:val="000000"/>
        </w:rPr>
        <w:t xml:space="preserve"> quatorze horas do dia </w:t>
      </w:r>
      <w:r w:rsidR="007D5CDC">
        <w:rPr>
          <w:color w:val="000000"/>
        </w:rPr>
        <w:t>13</w:t>
      </w:r>
      <w:r w:rsidR="00B47F44">
        <w:rPr>
          <w:color w:val="000000"/>
        </w:rPr>
        <w:t xml:space="preserve"> </w:t>
      </w:r>
      <w:r w:rsidR="007D5CDC">
        <w:rPr>
          <w:color w:val="000000"/>
        </w:rPr>
        <w:t>de junho</w:t>
      </w:r>
      <w:bookmarkStart w:id="0" w:name="_GoBack"/>
      <w:bookmarkEnd w:id="0"/>
      <w:r w:rsidR="00A966B6">
        <w:rPr>
          <w:color w:val="000000"/>
        </w:rPr>
        <w:t xml:space="preserve"> </w:t>
      </w:r>
      <w:r w:rsidR="00530C86">
        <w:rPr>
          <w:color w:val="000000"/>
        </w:rPr>
        <w:t>de 201</w:t>
      </w:r>
      <w:r w:rsidR="001F1D37">
        <w:rPr>
          <w:color w:val="000000"/>
        </w:rPr>
        <w:t>9</w:t>
      </w:r>
      <w:r w:rsidR="00530C86">
        <w:rPr>
          <w:color w:val="000000"/>
        </w:rPr>
        <w:t xml:space="preserve">, </w:t>
      </w:r>
      <w:r w:rsidR="00B31A97" w:rsidRPr="00C745FB">
        <w:t xml:space="preserve">no auditório da pós-graduação, no 8º andar do </w:t>
      </w:r>
      <w:r w:rsidR="00B31A97">
        <w:t>B</w:t>
      </w:r>
      <w:r w:rsidR="00B31A97" w:rsidRPr="00C745FB">
        <w:t>loco B.</w:t>
      </w:r>
      <w:r w:rsidR="00530C86">
        <w:rPr>
          <w:color w:val="000000"/>
        </w:rPr>
        <w:t xml:space="preserve"> </w:t>
      </w:r>
      <w:r w:rsidRPr="00B034A4">
        <w:rPr>
          <w:color w:val="000000"/>
        </w:rPr>
        <w:t>A reunião foi presidida pelo Pró-Re</w:t>
      </w:r>
      <w:r w:rsidR="00D84E66">
        <w:rPr>
          <w:color w:val="000000"/>
        </w:rPr>
        <w:t xml:space="preserve">itor </w:t>
      </w:r>
      <w:r w:rsidR="00274660">
        <w:rPr>
          <w:color w:val="000000"/>
        </w:rPr>
        <w:t xml:space="preserve">de Pós-Graduação, </w:t>
      </w:r>
      <w:r w:rsidR="00530C86">
        <w:rPr>
          <w:color w:val="000000"/>
        </w:rPr>
        <w:t>Professor</w:t>
      </w:r>
      <w:r w:rsidR="00D84E66">
        <w:rPr>
          <w:color w:val="000000"/>
        </w:rPr>
        <w:t xml:space="preserve"> Charles </w:t>
      </w:r>
      <w:proofErr w:type="spellStart"/>
      <w:r w:rsidR="00D84E66">
        <w:rPr>
          <w:color w:val="000000"/>
        </w:rPr>
        <w:t>Morphy</w:t>
      </w:r>
      <w:proofErr w:type="spellEnd"/>
      <w:r w:rsidR="00D84E66">
        <w:rPr>
          <w:color w:val="000000"/>
        </w:rPr>
        <w:t xml:space="preserve"> Dias dos Santos</w:t>
      </w:r>
      <w:r w:rsidR="00D4191B">
        <w:rPr>
          <w:color w:val="000000"/>
        </w:rPr>
        <w:t>, e contou com a presença</w:t>
      </w:r>
      <w:r w:rsidR="00817FA5">
        <w:rPr>
          <w:color w:val="000000"/>
        </w:rPr>
        <w:t xml:space="preserve"> do Pró-Reitor Adjunto, Professor João Paulo Gois, e </w:t>
      </w:r>
      <w:r w:rsidR="00B31A97">
        <w:rPr>
          <w:color w:val="000000"/>
        </w:rPr>
        <w:t>dos</w:t>
      </w:r>
      <w:r w:rsidRPr="00B034A4">
        <w:rPr>
          <w:color w:val="000000"/>
        </w:rPr>
        <w:t xml:space="preserve"> seguintes membros</w:t>
      </w:r>
      <w:r w:rsidR="0019415A">
        <w:rPr>
          <w:color w:val="000000"/>
        </w:rPr>
        <w:t xml:space="preserve">: Sergio </w:t>
      </w:r>
      <w:proofErr w:type="spellStart"/>
      <w:r w:rsidR="0019415A">
        <w:rPr>
          <w:color w:val="000000"/>
        </w:rPr>
        <w:t>Daishi</w:t>
      </w:r>
      <w:proofErr w:type="spellEnd"/>
      <w:r w:rsidR="0019415A">
        <w:rPr>
          <w:color w:val="000000"/>
        </w:rPr>
        <w:t xml:space="preserve"> </w:t>
      </w:r>
      <w:proofErr w:type="spellStart"/>
      <w:r w:rsidR="0019415A">
        <w:rPr>
          <w:color w:val="000000"/>
        </w:rPr>
        <w:t>Sasaki</w:t>
      </w:r>
      <w:proofErr w:type="spellEnd"/>
      <w:r w:rsidR="0019415A">
        <w:rPr>
          <w:color w:val="000000"/>
        </w:rPr>
        <w:t xml:space="preserve">, </w:t>
      </w:r>
      <w:proofErr w:type="spellStart"/>
      <w:r w:rsidR="0019415A">
        <w:rPr>
          <w:color w:val="000000"/>
        </w:rPr>
        <w:t>Marcella</w:t>
      </w:r>
      <w:proofErr w:type="spellEnd"/>
      <w:r w:rsidR="0019415A">
        <w:rPr>
          <w:color w:val="000000"/>
        </w:rPr>
        <w:t xml:space="preserve"> </w:t>
      </w:r>
      <w:proofErr w:type="spellStart"/>
      <w:r w:rsidR="0019415A">
        <w:rPr>
          <w:color w:val="000000"/>
        </w:rPr>
        <w:t>Milazzotto</w:t>
      </w:r>
      <w:proofErr w:type="spellEnd"/>
      <w:r w:rsidR="0019415A">
        <w:rPr>
          <w:color w:val="000000"/>
        </w:rPr>
        <w:t>, David Correa Martins</w:t>
      </w:r>
      <w:r w:rsidR="00DF590C">
        <w:rPr>
          <w:color w:val="000000"/>
        </w:rPr>
        <w:t xml:space="preserve"> Júnior, Humberto </w:t>
      </w:r>
      <w:proofErr w:type="spellStart"/>
      <w:r w:rsidR="00DF590C">
        <w:rPr>
          <w:color w:val="000000"/>
        </w:rPr>
        <w:t>Yoshimura</w:t>
      </w:r>
      <w:proofErr w:type="spellEnd"/>
      <w:r w:rsidR="00DF590C">
        <w:rPr>
          <w:color w:val="000000"/>
        </w:rPr>
        <w:t xml:space="preserve">, Lúcia Coelho, Janaína Garcia, </w:t>
      </w:r>
      <w:proofErr w:type="spellStart"/>
      <w:r w:rsidR="00DF590C">
        <w:rPr>
          <w:color w:val="000000"/>
        </w:rPr>
        <w:t>Arlene</w:t>
      </w:r>
      <w:proofErr w:type="spellEnd"/>
      <w:r w:rsidR="00DF590C">
        <w:rPr>
          <w:color w:val="000000"/>
        </w:rPr>
        <w:t xml:space="preserve"> </w:t>
      </w:r>
      <w:proofErr w:type="spellStart"/>
      <w:r w:rsidR="00DF590C">
        <w:rPr>
          <w:color w:val="000000"/>
        </w:rPr>
        <w:t>Ricoldi</w:t>
      </w:r>
      <w:proofErr w:type="spellEnd"/>
      <w:r w:rsidR="00DF590C">
        <w:rPr>
          <w:color w:val="000000"/>
        </w:rPr>
        <w:t xml:space="preserve">, Demétrio Jackson dos Santos, Ramon Garcia Fernandez, Paris </w:t>
      </w:r>
      <w:proofErr w:type="spellStart"/>
      <w:r w:rsidR="00DF590C">
        <w:rPr>
          <w:color w:val="000000"/>
        </w:rPr>
        <w:t>Yeros</w:t>
      </w:r>
      <w:proofErr w:type="spellEnd"/>
      <w:r w:rsidR="00DF590C">
        <w:rPr>
          <w:color w:val="000000"/>
        </w:rPr>
        <w:t xml:space="preserve">, Patrícia Leite, Patrícia da Ana, Luiz Henrique </w:t>
      </w:r>
      <w:proofErr w:type="spellStart"/>
      <w:r w:rsidR="00DF590C">
        <w:rPr>
          <w:color w:val="000000"/>
        </w:rPr>
        <w:t>Bonani</w:t>
      </w:r>
      <w:proofErr w:type="spellEnd"/>
      <w:r w:rsidR="00DF590C">
        <w:rPr>
          <w:color w:val="000000"/>
        </w:rPr>
        <w:t xml:space="preserve">, Rômulo Gonçalves Lins, Carlos Eduardo </w:t>
      </w:r>
      <w:proofErr w:type="spellStart"/>
      <w:r w:rsidR="00DF590C">
        <w:rPr>
          <w:color w:val="000000"/>
        </w:rPr>
        <w:t>Capovilla</w:t>
      </w:r>
      <w:proofErr w:type="spellEnd"/>
      <w:r w:rsidR="00DF590C">
        <w:rPr>
          <w:color w:val="000000"/>
        </w:rPr>
        <w:t xml:space="preserve">, Alessandro Jacques Ribeiro, </w:t>
      </w:r>
      <w:proofErr w:type="spellStart"/>
      <w:r w:rsidR="00DF590C">
        <w:rPr>
          <w:color w:val="000000"/>
        </w:rPr>
        <w:t>Gustvao</w:t>
      </w:r>
      <w:proofErr w:type="spellEnd"/>
      <w:r w:rsidR="00DF590C">
        <w:rPr>
          <w:color w:val="000000"/>
        </w:rPr>
        <w:t xml:space="preserve"> Muniz Dias, </w:t>
      </w:r>
      <w:proofErr w:type="spellStart"/>
      <w:r w:rsidR="00DF590C">
        <w:rPr>
          <w:color w:val="000000"/>
        </w:rPr>
        <w:t>Nathalie</w:t>
      </w:r>
      <w:proofErr w:type="spellEnd"/>
      <w:r w:rsidR="00DF590C">
        <w:rPr>
          <w:color w:val="000000"/>
        </w:rPr>
        <w:t xml:space="preserve"> de Almeida </w:t>
      </w:r>
      <w:proofErr w:type="spellStart"/>
      <w:r w:rsidR="00DF590C">
        <w:rPr>
          <w:color w:val="000000"/>
        </w:rPr>
        <w:t>Bressiani</w:t>
      </w:r>
      <w:proofErr w:type="spellEnd"/>
      <w:r w:rsidR="00DF590C">
        <w:rPr>
          <w:color w:val="000000"/>
        </w:rPr>
        <w:t xml:space="preserve">, Roberto Menezes Serra, Laura </w:t>
      </w:r>
      <w:proofErr w:type="spellStart"/>
      <w:r w:rsidR="00DF590C">
        <w:rPr>
          <w:color w:val="000000"/>
        </w:rPr>
        <w:t>Paulucci</w:t>
      </w:r>
      <w:proofErr w:type="spellEnd"/>
      <w:r w:rsidR="00DF590C">
        <w:rPr>
          <w:color w:val="000000"/>
        </w:rPr>
        <w:t xml:space="preserve"> Marinho, José </w:t>
      </w:r>
      <w:proofErr w:type="spellStart"/>
      <w:r w:rsidR="00DF590C">
        <w:rPr>
          <w:color w:val="000000"/>
        </w:rPr>
        <w:t>Antonio</w:t>
      </w:r>
      <w:proofErr w:type="spellEnd"/>
      <w:r w:rsidR="00DF590C">
        <w:rPr>
          <w:color w:val="000000"/>
        </w:rPr>
        <w:t xml:space="preserve"> Souza</w:t>
      </w:r>
      <w:r w:rsidR="00EC348D">
        <w:rPr>
          <w:color w:val="000000"/>
        </w:rPr>
        <w:t xml:space="preserve">, Maria Teresa </w:t>
      </w:r>
      <w:proofErr w:type="spellStart"/>
      <w:r w:rsidR="00EC348D">
        <w:rPr>
          <w:color w:val="000000"/>
        </w:rPr>
        <w:t>Carthery</w:t>
      </w:r>
      <w:proofErr w:type="spellEnd"/>
      <w:r w:rsidR="00EC348D">
        <w:rPr>
          <w:color w:val="000000"/>
        </w:rPr>
        <w:t xml:space="preserve">, Sandra </w:t>
      </w:r>
      <w:proofErr w:type="spellStart"/>
      <w:r w:rsidR="00EC348D">
        <w:rPr>
          <w:color w:val="000000"/>
        </w:rPr>
        <w:t>Momm</w:t>
      </w:r>
      <w:proofErr w:type="spellEnd"/>
      <w:r w:rsidR="00EC348D">
        <w:rPr>
          <w:color w:val="000000"/>
        </w:rPr>
        <w:t xml:space="preserve"> </w:t>
      </w:r>
      <w:proofErr w:type="spellStart"/>
      <w:r w:rsidR="00EC348D">
        <w:rPr>
          <w:color w:val="000000"/>
        </w:rPr>
        <w:t>Schult</w:t>
      </w:r>
      <w:proofErr w:type="spellEnd"/>
      <w:r w:rsidR="00EC348D">
        <w:rPr>
          <w:color w:val="000000"/>
        </w:rPr>
        <w:t xml:space="preserve">, Eduardo </w:t>
      </w:r>
      <w:proofErr w:type="spellStart"/>
      <w:r w:rsidR="00EC348D">
        <w:rPr>
          <w:color w:val="000000"/>
        </w:rPr>
        <w:t>Gueron</w:t>
      </w:r>
      <w:proofErr w:type="spellEnd"/>
      <w:r w:rsidR="00EC348D">
        <w:rPr>
          <w:color w:val="000000"/>
        </w:rPr>
        <w:t>,</w:t>
      </w:r>
      <w:r w:rsidR="00F31D5D">
        <w:rPr>
          <w:color w:val="000000"/>
        </w:rPr>
        <w:t xml:space="preserve"> Paulo Tadeu da Silva, Gilberto Rodrigues, Sydney Ferreira dos Santos, Fernando </w:t>
      </w:r>
      <w:proofErr w:type="spellStart"/>
      <w:r w:rsidR="00F31D5D">
        <w:rPr>
          <w:color w:val="000000"/>
        </w:rPr>
        <w:t>Bartoloni</w:t>
      </w:r>
      <w:proofErr w:type="spellEnd"/>
      <w:r w:rsidR="00F31D5D">
        <w:rPr>
          <w:color w:val="000000"/>
        </w:rPr>
        <w:t xml:space="preserve">, Ricardo Gaspar, Ricardo </w:t>
      </w:r>
      <w:proofErr w:type="spellStart"/>
      <w:r w:rsidR="00F31D5D">
        <w:rPr>
          <w:color w:val="000000"/>
        </w:rPr>
        <w:t>Sawaya</w:t>
      </w:r>
      <w:proofErr w:type="spellEnd"/>
      <w:r w:rsidR="00F31D5D">
        <w:rPr>
          <w:color w:val="000000"/>
        </w:rPr>
        <w:t xml:space="preserve">, Adriano Gomes de Freitas, Kleber Ferreira, Vinícius Saito e Jussara </w:t>
      </w:r>
      <w:proofErr w:type="spellStart"/>
      <w:r w:rsidR="00F31D5D">
        <w:rPr>
          <w:color w:val="000000"/>
        </w:rPr>
        <w:t>Justi</w:t>
      </w:r>
      <w:proofErr w:type="spellEnd"/>
      <w:r w:rsidR="00F31D5D">
        <w:rPr>
          <w:color w:val="000000"/>
        </w:rPr>
        <w:t xml:space="preserve">. </w:t>
      </w:r>
      <w:r w:rsidRPr="001E5951">
        <w:rPr>
          <w:b/>
          <w:bCs/>
          <w:u w:val="single"/>
        </w:rPr>
        <w:t>Informes</w:t>
      </w:r>
      <w:r w:rsidRPr="00B034A4">
        <w:rPr>
          <w:b/>
          <w:bCs/>
          <w:u w:val="single"/>
        </w:rPr>
        <w:t xml:space="preserve"> da Pró-Reitoria de Pós-Graduação.</w:t>
      </w:r>
      <w:r w:rsidRPr="00B034A4">
        <w:rPr>
          <w:b/>
          <w:bCs/>
        </w:rPr>
        <w:t xml:space="preserve"> </w:t>
      </w:r>
      <w:r w:rsidR="004A0344" w:rsidRPr="004A0344">
        <w:rPr>
          <w:b/>
          <w:bCs/>
          <w:iCs/>
        </w:rPr>
        <w:t>1</w:t>
      </w:r>
      <w:r w:rsidR="00206C6D" w:rsidRPr="004A0344">
        <w:rPr>
          <w:b/>
          <w:bCs/>
          <w:iCs/>
        </w:rPr>
        <w:t>.</w:t>
      </w:r>
      <w:r w:rsidR="00B125EF">
        <w:rPr>
          <w:b/>
          <w:bCs/>
          <w:iCs/>
        </w:rPr>
        <w:t xml:space="preserve"> Novos C</w:t>
      </w:r>
      <w:r w:rsidR="00EC54AD">
        <w:rPr>
          <w:b/>
          <w:bCs/>
          <w:iCs/>
        </w:rPr>
        <w:t>oordenadores de Pós-G</w:t>
      </w:r>
      <w:r w:rsidR="001454FA">
        <w:rPr>
          <w:b/>
          <w:bCs/>
          <w:iCs/>
        </w:rPr>
        <w:t>raduação.</w:t>
      </w:r>
      <w:r w:rsidR="002B77B1" w:rsidRPr="002B6312">
        <w:rPr>
          <w:b/>
          <w:bCs/>
          <w:i/>
          <w:iCs/>
        </w:rPr>
        <w:t xml:space="preserve"> </w:t>
      </w:r>
      <w:r w:rsidR="00857E07" w:rsidRPr="00857E07">
        <w:rPr>
          <w:bCs/>
          <w:iCs/>
        </w:rPr>
        <w:t>O Presidente deseja boas vi</w:t>
      </w:r>
      <w:r w:rsidR="00857E07">
        <w:rPr>
          <w:bCs/>
          <w:iCs/>
        </w:rPr>
        <w:t>ndas aos novos coordenadores dos programas de Engenharia e Gestão da Inovação e Mestrado Profissional em Matemática - PROFMAT.</w:t>
      </w:r>
      <w:r w:rsidR="00C574AD">
        <w:rPr>
          <w:bCs/>
          <w:iCs/>
        </w:rPr>
        <w:t xml:space="preserve"> </w:t>
      </w:r>
      <w:r w:rsidR="004A0344" w:rsidRPr="001454FA">
        <w:rPr>
          <w:b/>
          <w:bCs/>
          <w:iCs/>
        </w:rPr>
        <w:t>2.</w:t>
      </w:r>
      <w:r w:rsidR="001454FA">
        <w:rPr>
          <w:bCs/>
          <w:iCs/>
        </w:rPr>
        <w:t xml:space="preserve"> </w:t>
      </w:r>
      <w:r w:rsidR="001454FA" w:rsidRPr="001454FA">
        <w:rPr>
          <w:b/>
          <w:bCs/>
          <w:iCs/>
        </w:rPr>
        <w:t>Programa PNPD.</w:t>
      </w:r>
      <w:r w:rsidR="004A0344">
        <w:rPr>
          <w:bCs/>
          <w:iCs/>
        </w:rPr>
        <w:t xml:space="preserve"> As bolsas do Programa Nacional de Pós-Doutorado – </w:t>
      </w:r>
      <w:r w:rsidR="009B7446">
        <w:rPr>
          <w:bCs/>
          <w:iCs/>
        </w:rPr>
        <w:t>(</w:t>
      </w:r>
      <w:r w:rsidR="004A0344">
        <w:rPr>
          <w:bCs/>
          <w:iCs/>
        </w:rPr>
        <w:t>PNPD</w:t>
      </w:r>
      <w:r w:rsidR="009B7446">
        <w:rPr>
          <w:bCs/>
          <w:iCs/>
        </w:rPr>
        <w:t>)</w:t>
      </w:r>
      <w:r w:rsidR="004A0344">
        <w:rPr>
          <w:bCs/>
          <w:iCs/>
        </w:rPr>
        <w:t xml:space="preserve"> passarão a ser gerenciadas pela Pr</w:t>
      </w:r>
      <w:r w:rsidR="009B7446">
        <w:rPr>
          <w:bCs/>
          <w:iCs/>
        </w:rPr>
        <w:t xml:space="preserve">ó-Reitoria de Pesquisa, </w:t>
      </w:r>
      <w:proofErr w:type="gramStart"/>
      <w:r w:rsidR="009B7446">
        <w:rPr>
          <w:bCs/>
          <w:iCs/>
        </w:rPr>
        <w:t>sob responsabilidade</w:t>
      </w:r>
      <w:proofErr w:type="gramEnd"/>
      <w:r w:rsidR="009B7446">
        <w:rPr>
          <w:bCs/>
          <w:iCs/>
        </w:rPr>
        <w:t xml:space="preserve"> da servidora Lilian </w:t>
      </w:r>
      <w:proofErr w:type="spellStart"/>
      <w:r w:rsidR="009B7446">
        <w:rPr>
          <w:bCs/>
          <w:iCs/>
        </w:rPr>
        <w:t>Watarai</w:t>
      </w:r>
      <w:proofErr w:type="spellEnd"/>
      <w:r w:rsidR="009B7446">
        <w:rPr>
          <w:bCs/>
          <w:iCs/>
        </w:rPr>
        <w:t xml:space="preserve">. </w:t>
      </w:r>
      <w:r w:rsidR="001454FA">
        <w:rPr>
          <w:bCs/>
          <w:iCs/>
        </w:rPr>
        <w:t xml:space="preserve">Em caso de dúvidas, os coordenadores poderão contactar a Lilian ou mesmo o Arlindo e </w:t>
      </w:r>
      <w:r w:rsidR="00EC54AD">
        <w:rPr>
          <w:bCs/>
          <w:iCs/>
        </w:rPr>
        <w:t xml:space="preserve">o </w:t>
      </w:r>
      <w:r w:rsidR="001454FA">
        <w:rPr>
          <w:bCs/>
          <w:iCs/>
        </w:rPr>
        <w:t>Leandro da PROPG</w:t>
      </w:r>
      <w:r w:rsidR="004A0344">
        <w:rPr>
          <w:bCs/>
          <w:iCs/>
        </w:rPr>
        <w:t xml:space="preserve"> </w:t>
      </w:r>
      <w:proofErr w:type="gramStart"/>
      <w:r w:rsidR="009B7446" w:rsidRPr="001454FA">
        <w:rPr>
          <w:b/>
          <w:bCs/>
          <w:iCs/>
        </w:rPr>
        <w:t>3</w:t>
      </w:r>
      <w:proofErr w:type="gramEnd"/>
      <w:r w:rsidR="009B7446" w:rsidRPr="001454FA">
        <w:rPr>
          <w:b/>
          <w:bCs/>
          <w:iCs/>
        </w:rPr>
        <w:t>.</w:t>
      </w:r>
      <w:r w:rsidR="00EC54AD">
        <w:rPr>
          <w:b/>
          <w:bCs/>
          <w:iCs/>
        </w:rPr>
        <w:t xml:space="preserve"> Participações no</w:t>
      </w:r>
      <w:r w:rsidR="00B01CA1">
        <w:rPr>
          <w:b/>
          <w:bCs/>
          <w:iCs/>
        </w:rPr>
        <w:t>s fóruns</w:t>
      </w:r>
      <w:r w:rsidR="00EC54AD">
        <w:rPr>
          <w:b/>
          <w:bCs/>
          <w:iCs/>
        </w:rPr>
        <w:t xml:space="preserve"> FOPROP e COPROPI</w:t>
      </w:r>
      <w:r w:rsidR="001454FA">
        <w:rPr>
          <w:b/>
          <w:bCs/>
          <w:iCs/>
        </w:rPr>
        <w:t>.</w:t>
      </w:r>
      <w:r w:rsidR="009B7446">
        <w:rPr>
          <w:bCs/>
          <w:iCs/>
        </w:rPr>
        <w:t xml:space="preserve"> Informa que participou do Fórum de Pesquisa de Pós-Gra</w:t>
      </w:r>
      <w:r w:rsidR="00EC54AD">
        <w:rPr>
          <w:bCs/>
          <w:iCs/>
        </w:rPr>
        <w:t>duação, em Brasília, nos dias 15 e 16 de maio</w:t>
      </w:r>
      <w:r w:rsidR="009B7446">
        <w:rPr>
          <w:bCs/>
          <w:iCs/>
        </w:rPr>
        <w:t>, onde foram discutidos os processos de avaliação, internacionalização e a</w:t>
      </w:r>
      <w:r w:rsidR="001454FA">
        <w:rPr>
          <w:bCs/>
          <w:iCs/>
        </w:rPr>
        <w:t xml:space="preserve"> atual</w:t>
      </w:r>
      <w:r w:rsidR="009B7446">
        <w:rPr>
          <w:bCs/>
          <w:iCs/>
        </w:rPr>
        <w:t xml:space="preserve"> questão orça</w:t>
      </w:r>
      <w:r w:rsidR="001454FA">
        <w:rPr>
          <w:bCs/>
          <w:iCs/>
        </w:rPr>
        <w:t>mentária. Participou também do Colégio de Pró-R</w:t>
      </w:r>
      <w:r w:rsidR="009B7446">
        <w:rPr>
          <w:bCs/>
          <w:iCs/>
        </w:rPr>
        <w:t>eitores</w:t>
      </w:r>
      <w:r w:rsidR="00EC54AD">
        <w:rPr>
          <w:bCs/>
          <w:iCs/>
        </w:rPr>
        <w:t xml:space="preserve"> de Pesquisa, Pós-Graduação e Inovação, onde</w:t>
      </w:r>
      <w:r w:rsidR="009B7446">
        <w:rPr>
          <w:bCs/>
          <w:iCs/>
        </w:rPr>
        <w:t xml:space="preserve"> foram apr</w:t>
      </w:r>
      <w:r w:rsidR="00DC5B8C">
        <w:rPr>
          <w:bCs/>
          <w:iCs/>
        </w:rPr>
        <w:t>esentadas duas fases</w:t>
      </w:r>
      <w:r w:rsidR="001454FA">
        <w:rPr>
          <w:bCs/>
          <w:iCs/>
        </w:rPr>
        <w:t xml:space="preserve"> para os cortes</w:t>
      </w:r>
      <w:r w:rsidR="00EC54AD">
        <w:rPr>
          <w:bCs/>
          <w:iCs/>
        </w:rPr>
        <w:t xml:space="preserve"> de bolsas</w:t>
      </w:r>
      <w:r w:rsidR="00DC5B8C">
        <w:rPr>
          <w:bCs/>
          <w:iCs/>
        </w:rPr>
        <w:t>:</w:t>
      </w:r>
      <w:r w:rsidR="00EC54AD">
        <w:rPr>
          <w:bCs/>
          <w:iCs/>
        </w:rPr>
        <w:t xml:space="preserve"> n</w:t>
      </w:r>
      <w:r w:rsidR="001454FA">
        <w:rPr>
          <w:bCs/>
          <w:iCs/>
        </w:rPr>
        <w:t xml:space="preserve">a primeira, </w:t>
      </w:r>
      <w:r w:rsidR="00DC5B8C">
        <w:rPr>
          <w:bCs/>
          <w:iCs/>
        </w:rPr>
        <w:t xml:space="preserve">foram recolhidas as bolsas ociosas de cada programa de pós-graduação, totalizando 3574 no país. Na UFABC, foram recolhidas </w:t>
      </w:r>
      <w:proofErr w:type="gramStart"/>
      <w:r w:rsidR="00DC5B8C">
        <w:rPr>
          <w:bCs/>
          <w:iCs/>
        </w:rPr>
        <w:t>2</w:t>
      </w:r>
      <w:proofErr w:type="gramEnd"/>
      <w:r w:rsidR="00DC5B8C">
        <w:rPr>
          <w:bCs/>
          <w:iCs/>
        </w:rPr>
        <w:t xml:space="preserve"> bolsas de mestrado, dos programas de Matemática e Engenharia da Informação, e uma de pós-doutorado</w:t>
      </w:r>
      <w:r w:rsidR="001454FA">
        <w:rPr>
          <w:bCs/>
          <w:iCs/>
        </w:rPr>
        <w:t>,</w:t>
      </w:r>
      <w:r w:rsidR="00DC5B8C">
        <w:rPr>
          <w:bCs/>
          <w:iCs/>
        </w:rPr>
        <w:t xml:space="preserve"> do programa de Matemática. A fase </w:t>
      </w:r>
      <w:proofErr w:type="gramStart"/>
      <w:r w:rsidR="00DC5B8C">
        <w:rPr>
          <w:bCs/>
          <w:iCs/>
        </w:rPr>
        <w:t>2</w:t>
      </w:r>
      <w:proofErr w:type="gramEnd"/>
      <w:r w:rsidR="00DC5B8C">
        <w:rPr>
          <w:bCs/>
          <w:iCs/>
        </w:rPr>
        <w:t xml:space="preserve"> ser</w:t>
      </w:r>
      <w:r w:rsidR="00F940CD">
        <w:rPr>
          <w:bCs/>
          <w:iCs/>
        </w:rPr>
        <w:t>á iniciada</w:t>
      </w:r>
      <w:r w:rsidR="00DC5B8C">
        <w:rPr>
          <w:bCs/>
          <w:iCs/>
        </w:rPr>
        <w:t xml:space="preserve"> em junho, com corte previsto de 3673 bolsas dos p</w:t>
      </w:r>
      <w:r w:rsidR="00F940CD">
        <w:rPr>
          <w:bCs/>
          <w:iCs/>
        </w:rPr>
        <w:t>rogramas que tiveram nota 3 nas duas</w:t>
      </w:r>
      <w:r w:rsidR="00DC5B8C">
        <w:rPr>
          <w:bCs/>
          <w:iCs/>
        </w:rPr>
        <w:t xml:space="preserve"> últimas avaliaç</w:t>
      </w:r>
      <w:r w:rsidR="00F940CD">
        <w:rPr>
          <w:bCs/>
          <w:iCs/>
        </w:rPr>
        <w:t>ões quadrienais, totalizando</w:t>
      </w:r>
      <w:r w:rsidR="00F8261B">
        <w:rPr>
          <w:bCs/>
          <w:iCs/>
        </w:rPr>
        <w:t xml:space="preserve"> </w:t>
      </w:r>
      <w:r w:rsidR="00F940CD">
        <w:rPr>
          <w:bCs/>
          <w:iCs/>
        </w:rPr>
        <w:t>70% das bolsas.</w:t>
      </w:r>
      <w:r w:rsidR="00F8261B">
        <w:rPr>
          <w:bCs/>
          <w:iCs/>
        </w:rPr>
        <w:t xml:space="preserve"> </w:t>
      </w:r>
      <w:r w:rsidR="001454FA">
        <w:rPr>
          <w:bCs/>
          <w:iCs/>
        </w:rPr>
        <w:t xml:space="preserve">No mês de julho serão iniciados os cortes nos </w:t>
      </w:r>
      <w:r w:rsidR="00F8261B">
        <w:rPr>
          <w:bCs/>
          <w:iCs/>
        </w:rPr>
        <w:t>pro</w:t>
      </w:r>
      <w:r w:rsidR="001454FA">
        <w:rPr>
          <w:bCs/>
          <w:iCs/>
        </w:rPr>
        <w:t xml:space="preserve">gramas nota </w:t>
      </w:r>
      <w:proofErr w:type="gramStart"/>
      <w:r w:rsidR="001454FA">
        <w:rPr>
          <w:bCs/>
          <w:iCs/>
        </w:rPr>
        <w:t>4</w:t>
      </w:r>
      <w:proofErr w:type="gramEnd"/>
      <w:r w:rsidR="001454FA">
        <w:rPr>
          <w:bCs/>
          <w:iCs/>
        </w:rPr>
        <w:t>, até atingir</w:t>
      </w:r>
      <w:r w:rsidR="00F8261B">
        <w:rPr>
          <w:bCs/>
          <w:iCs/>
        </w:rPr>
        <w:t xml:space="preserve"> de 30% das bolsas. </w:t>
      </w:r>
      <w:r w:rsidR="00792366">
        <w:rPr>
          <w:bCs/>
          <w:iCs/>
        </w:rPr>
        <w:t xml:space="preserve">Também </w:t>
      </w:r>
      <w:r w:rsidR="00EC54AD">
        <w:rPr>
          <w:bCs/>
          <w:iCs/>
        </w:rPr>
        <w:t xml:space="preserve">está previsto um </w:t>
      </w:r>
      <w:r w:rsidR="00792366">
        <w:rPr>
          <w:bCs/>
          <w:iCs/>
        </w:rPr>
        <w:t>corte de 5% das cotas da Pró-R</w:t>
      </w:r>
      <w:r w:rsidR="00DC4E8D">
        <w:rPr>
          <w:bCs/>
          <w:iCs/>
        </w:rPr>
        <w:t>eitoria. Tendo em vista o atual cenário, foi feito um estudo sobre o possível impacto dos cortes nas bolsas da UFAB</w:t>
      </w:r>
      <w:r w:rsidR="00BC1D22">
        <w:rPr>
          <w:bCs/>
          <w:iCs/>
        </w:rPr>
        <w:t>C. Como a Capes não deixou claro</w:t>
      </w:r>
      <w:r w:rsidR="00DC4E8D">
        <w:rPr>
          <w:bCs/>
          <w:iCs/>
        </w:rPr>
        <w:t xml:space="preserve"> os critérios de avaliação, a primeira possibilidade seria um corte de 29 bolsas de mestrado e 20 de doutorado e a segunda</w:t>
      </w:r>
      <w:r w:rsidR="00BC1D22">
        <w:rPr>
          <w:bCs/>
          <w:iCs/>
        </w:rPr>
        <w:t>,</w:t>
      </w:r>
      <w:r w:rsidR="00DC4E8D">
        <w:rPr>
          <w:bCs/>
          <w:iCs/>
        </w:rPr>
        <w:t xml:space="preserve"> um corte de 15 bolsas de mestrado e 10 de doutorado. A Pró-</w:t>
      </w:r>
      <w:r w:rsidR="00BC1D22">
        <w:rPr>
          <w:bCs/>
          <w:iCs/>
        </w:rPr>
        <w:t>Reitoria ficaria com 13 cotas das</w:t>
      </w:r>
      <w:r w:rsidR="00DC4E8D">
        <w:rPr>
          <w:bCs/>
          <w:iCs/>
        </w:rPr>
        <w:t xml:space="preserve"> 20 atuais. </w:t>
      </w:r>
      <w:r w:rsidR="00EC54AD">
        <w:rPr>
          <w:bCs/>
          <w:iCs/>
        </w:rPr>
        <w:t>O Presidente r</w:t>
      </w:r>
      <w:r w:rsidR="00DC4E8D">
        <w:rPr>
          <w:bCs/>
          <w:iCs/>
        </w:rPr>
        <w:t>essalta que é importante a participação dos coordenadores nas reu</w:t>
      </w:r>
      <w:r w:rsidR="00EC54AD">
        <w:rPr>
          <w:bCs/>
          <w:iCs/>
        </w:rPr>
        <w:t>niões de meio de termo, pois serão</w:t>
      </w:r>
      <w:r w:rsidR="00DC4E8D">
        <w:rPr>
          <w:bCs/>
          <w:iCs/>
        </w:rPr>
        <w:t xml:space="preserve"> apresen</w:t>
      </w:r>
      <w:r w:rsidR="00BC1D22">
        <w:rPr>
          <w:bCs/>
          <w:iCs/>
        </w:rPr>
        <w:t>tados os critérios definidos</w:t>
      </w:r>
      <w:r w:rsidR="00DC4E8D">
        <w:rPr>
          <w:bCs/>
          <w:iCs/>
        </w:rPr>
        <w:t xml:space="preserve"> para a próxima avaliação quadrienal. </w:t>
      </w:r>
      <w:r w:rsidR="00EC54AD">
        <w:rPr>
          <w:bCs/>
          <w:iCs/>
        </w:rPr>
        <w:t>Adicionalmente, h</w:t>
      </w:r>
      <w:r w:rsidR="007E10FB">
        <w:rPr>
          <w:bCs/>
          <w:iCs/>
        </w:rPr>
        <w:t>ouve corte de 30%</w:t>
      </w:r>
      <w:r w:rsidR="00DC4E8D">
        <w:rPr>
          <w:bCs/>
          <w:iCs/>
        </w:rPr>
        <w:t xml:space="preserve"> </w:t>
      </w:r>
      <w:r w:rsidR="00510EAA">
        <w:rPr>
          <w:bCs/>
          <w:iCs/>
        </w:rPr>
        <w:t xml:space="preserve">no projeto Capes </w:t>
      </w:r>
      <w:proofErr w:type="spellStart"/>
      <w:proofErr w:type="gramStart"/>
      <w:r w:rsidR="00510EAA">
        <w:rPr>
          <w:bCs/>
          <w:iCs/>
        </w:rPr>
        <w:t>PrInt</w:t>
      </w:r>
      <w:proofErr w:type="spellEnd"/>
      <w:proofErr w:type="gramEnd"/>
      <w:r w:rsidR="00510EAA">
        <w:rPr>
          <w:bCs/>
          <w:iCs/>
        </w:rPr>
        <w:t xml:space="preserve"> que, segundo a Capes, será um redirecionamento de bolsas para 2023. </w:t>
      </w:r>
      <w:r w:rsidR="00C74671" w:rsidRPr="00BC1D22">
        <w:rPr>
          <w:b/>
          <w:bCs/>
          <w:iCs/>
        </w:rPr>
        <w:t>4.</w:t>
      </w:r>
      <w:r w:rsidR="00C74671">
        <w:rPr>
          <w:bCs/>
          <w:iCs/>
        </w:rPr>
        <w:t xml:space="preserve"> O P</w:t>
      </w:r>
      <w:r w:rsidR="00EC54AD">
        <w:rPr>
          <w:bCs/>
          <w:iCs/>
        </w:rPr>
        <w:t>residente passa a palavra à</w:t>
      </w:r>
      <w:r w:rsidR="00C74671">
        <w:rPr>
          <w:bCs/>
          <w:iCs/>
        </w:rPr>
        <w:t xml:space="preserve"> servidora Jussara </w:t>
      </w:r>
      <w:proofErr w:type="spellStart"/>
      <w:r w:rsidR="00C74671">
        <w:rPr>
          <w:bCs/>
          <w:iCs/>
        </w:rPr>
        <w:t>Justi</w:t>
      </w:r>
      <w:proofErr w:type="spellEnd"/>
      <w:r w:rsidR="00C74671">
        <w:rPr>
          <w:bCs/>
          <w:iCs/>
        </w:rPr>
        <w:t xml:space="preserve">, que faz uma apresentação sobre o </w:t>
      </w:r>
      <w:r w:rsidR="00C74671" w:rsidRPr="00BC1D22">
        <w:rPr>
          <w:b/>
          <w:bCs/>
          <w:iCs/>
        </w:rPr>
        <w:t>Novo Sistema de Bancas – SIGAA</w:t>
      </w:r>
      <w:r w:rsidR="00C74671">
        <w:rPr>
          <w:bCs/>
          <w:iCs/>
        </w:rPr>
        <w:t xml:space="preserve">. </w:t>
      </w:r>
      <w:r w:rsidR="000F3E16">
        <w:rPr>
          <w:bCs/>
          <w:iCs/>
        </w:rPr>
        <w:t>Ela explica</w:t>
      </w:r>
      <w:r w:rsidR="00532F87">
        <w:rPr>
          <w:bCs/>
          <w:iCs/>
        </w:rPr>
        <w:t xml:space="preserve"> o funcionamento do antigo sistema de solicitação de bancas </w:t>
      </w:r>
      <w:r w:rsidR="000F3E16">
        <w:rPr>
          <w:bCs/>
          <w:iCs/>
        </w:rPr>
        <w:t>e info</w:t>
      </w:r>
      <w:r w:rsidR="00EC54AD">
        <w:rPr>
          <w:bCs/>
          <w:iCs/>
        </w:rPr>
        <w:t>rma que não houve mudanças nas atribuições</w:t>
      </w:r>
      <w:r w:rsidR="00532F87">
        <w:rPr>
          <w:bCs/>
          <w:iCs/>
        </w:rPr>
        <w:t xml:space="preserve"> de</w:t>
      </w:r>
      <w:r w:rsidR="000F3E16">
        <w:rPr>
          <w:bCs/>
          <w:iCs/>
        </w:rPr>
        <w:t xml:space="preserve"> orientadores e coordenadores d</w:t>
      </w:r>
      <w:r w:rsidR="00EC54AD">
        <w:rPr>
          <w:bCs/>
          <w:iCs/>
        </w:rPr>
        <w:t>os programas</w:t>
      </w:r>
      <w:r w:rsidR="000F3E16">
        <w:rPr>
          <w:bCs/>
          <w:iCs/>
        </w:rPr>
        <w:t xml:space="preserve">, </w:t>
      </w:r>
      <w:r w:rsidR="00EC54AD">
        <w:rPr>
          <w:bCs/>
          <w:iCs/>
        </w:rPr>
        <w:t>mas</w:t>
      </w:r>
      <w:r w:rsidR="00DF4D62">
        <w:rPr>
          <w:bCs/>
          <w:iCs/>
        </w:rPr>
        <w:t xml:space="preserve"> apenas </w:t>
      </w:r>
      <w:r w:rsidR="00EC54AD">
        <w:rPr>
          <w:bCs/>
          <w:iCs/>
        </w:rPr>
        <w:t>n</w:t>
      </w:r>
      <w:r w:rsidR="00DF4D62">
        <w:rPr>
          <w:bCs/>
          <w:iCs/>
        </w:rPr>
        <w:t xml:space="preserve">a forma de lançamento dos dados, </w:t>
      </w:r>
      <w:r w:rsidR="00532F87">
        <w:rPr>
          <w:bCs/>
          <w:iCs/>
        </w:rPr>
        <w:t xml:space="preserve">que </w:t>
      </w:r>
      <w:r w:rsidR="00260746">
        <w:rPr>
          <w:bCs/>
          <w:iCs/>
        </w:rPr>
        <w:t>atualmente é realizada pelo sistema</w:t>
      </w:r>
      <w:r w:rsidR="00EC54AD">
        <w:rPr>
          <w:bCs/>
          <w:iCs/>
        </w:rPr>
        <w:t xml:space="preserve"> SIGAA</w:t>
      </w:r>
      <w:r w:rsidR="00260746">
        <w:rPr>
          <w:bCs/>
          <w:iCs/>
        </w:rPr>
        <w:t>.</w:t>
      </w:r>
      <w:r w:rsidR="00510EAA">
        <w:rPr>
          <w:bCs/>
          <w:iCs/>
        </w:rPr>
        <w:t xml:space="preserve"> </w:t>
      </w:r>
      <w:r w:rsidR="00532F87">
        <w:rPr>
          <w:bCs/>
          <w:iCs/>
        </w:rPr>
        <w:t>No novo procedimento, o</w:t>
      </w:r>
      <w:r w:rsidR="002F2987">
        <w:rPr>
          <w:bCs/>
          <w:iCs/>
        </w:rPr>
        <w:t xml:space="preserve"> coordenador recebe um e-mail solicitando a anál</w:t>
      </w:r>
      <w:r w:rsidR="00F16BDA">
        <w:rPr>
          <w:bCs/>
          <w:iCs/>
        </w:rPr>
        <w:t xml:space="preserve">ise da </w:t>
      </w:r>
      <w:r w:rsidR="00EC54AD">
        <w:rPr>
          <w:bCs/>
          <w:iCs/>
        </w:rPr>
        <w:t>banca cadastrada e a</w:t>
      </w:r>
      <w:r w:rsidR="002F2987">
        <w:rPr>
          <w:bCs/>
          <w:iCs/>
        </w:rPr>
        <w:t>ssim que a banca é aprovada</w:t>
      </w:r>
      <w:r w:rsidR="00260746">
        <w:rPr>
          <w:bCs/>
          <w:iCs/>
        </w:rPr>
        <w:t xml:space="preserve">, o sistema </w:t>
      </w:r>
      <w:r w:rsidR="00A62120">
        <w:rPr>
          <w:bCs/>
          <w:iCs/>
        </w:rPr>
        <w:t>dispara</w:t>
      </w:r>
      <w:r w:rsidR="003F7E60">
        <w:rPr>
          <w:bCs/>
          <w:iCs/>
        </w:rPr>
        <w:t xml:space="preserve"> </w:t>
      </w:r>
      <w:r w:rsidR="00A62120">
        <w:rPr>
          <w:bCs/>
          <w:iCs/>
        </w:rPr>
        <w:t>um e-mail automático para a secretaria, para o orientador e para o aluno informando a aprovação da banca</w:t>
      </w:r>
      <w:r w:rsidR="00EC54AD">
        <w:rPr>
          <w:bCs/>
          <w:iCs/>
        </w:rPr>
        <w:t xml:space="preserve"> e no mesmo momento </w:t>
      </w:r>
      <w:r w:rsidR="00A62120">
        <w:rPr>
          <w:bCs/>
          <w:iCs/>
        </w:rPr>
        <w:t xml:space="preserve">uma carta convite personalizada </w:t>
      </w:r>
      <w:r w:rsidR="00260746">
        <w:rPr>
          <w:bCs/>
          <w:iCs/>
        </w:rPr>
        <w:t xml:space="preserve">é encaminhada </w:t>
      </w:r>
      <w:r w:rsidR="00A62120">
        <w:rPr>
          <w:bCs/>
          <w:iCs/>
        </w:rPr>
        <w:t xml:space="preserve">aos convidados. A </w:t>
      </w:r>
      <w:r w:rsidR="00A62120">
        <w:rPr>
          <w:bCs/>
          <w:iCs/>
        </w:rPr>
        <w:lastRenderedPageBreak/>
        <w:t>sess</w:t>
      </w:r>
      <w:r w:rsidR="00260746">
        <w:rPr>
          <w:bCs/>
          <w:iCs/>
        </w:rPr>
        <w:t xml:space="preserve">ão de bancas ainda providencia a ata, a folha de assinatura, </w:t>
      </w:r>
      <w:r w:rsidR="00A62120">
        <w:rPr>
          <w:bCs/>
          <w:iCs/>
        </w:rPr>
        <w:t xml:space="preserve">os certificados e </w:t>
      </w:r>
      <w:r w:rsidR="00260746">
        <w:rPr>
          <w:bCs/>
          <w:iCs/>
        </w:rPr>
        <w:t xml:space="preserve">os </w:t>
      </w:r>
      <w:r w:rsidR="00A62120">
        <w:rPr>
          <w:bCs/>
          <w:iCs/>
        </w:rPr>
        <w:t>envia por</w:t>
      </w:r>
      <w:r w:rsidR="00260746">
        <w:rPr>
          <w:bCs/>
          <w:iCs/>
        </w:rPr>
        <w:t xml:space="preserve"> e-mail pa</w:t>
      </w:r>
      <w:r w:rsidR="00532F87">
        <w:rPr>
          <w:bCs/>
          <w:iCs/>
        </w:rPr>
        <w:t>ra o orientador e o discente. Após a avaliação</w:t>
      </w:r>
      <w:r w:rsidR="00260746">
        <w:rPr>
          <w:bCs/>
          <w:iCs/>
        </w:rPr>
        <w:t xml:space="preserve"> da banca</w:t>
      </w:r>
      <w:r w:rsidR="00A62120">
        <w:rPr>
          <w:bCs/>
          <w:iCs/>
        </w:rPr>
        <w:t xml:space="preserve">, </w:t>
      </w:r>
      <w:r w:rsidR="00260746">
        <w:rPr>
          <w:bCs/>
          <w:iCs/>
        </w:rPr>
        <w:t>a secretaria</w:t>
      </w:r>
      <w:r w:rsidR="003D1047">
        <w:rPr>
          <w:bCs/>
          <w:iCs/>
        </w:rPr>
        <w:t xml:space="preserve"> recebe os documentos assinados, faz os devidos</w:t>
      </w:r>
      <w:r w:rsidR="00EF5FE7">
        <w:rPr>
          <w:bCs/>
          <w:iCs/>
        </w:rPr>
        <w:t xml:space="preserve"> lançamento</w:t>
      </w:r>
      <w:r w:rsidR="003D1047">
        <w:rPr>
          <w:bCs/>
          <w:iCs/>
        </w:rPr>
        <w:t>s no sistema e emite</w:t>
      </w:r>
      <w:r w:rsidR="00532F87">
        <w:rPr>
          <w:bCs/>
          <w:iCs/>
        </w:rPr>
        <w:t xml:space="preserve"> </w:t>
      </w:r>
      <w:r w:rsidR="00EF5FE7">
        <w:rPr>
          <w:bCs/>
          <w:iCs/>
        </w:rPr>
        <w:t xml:space="preserve">o histórico do discente. </w:t>
      </w:r>
      <w:r w:rsidR="000A4C62">
        <w:rPr>
          <w:bCs/>
          <w:iCs/>
        </w:rPr>
        <w:t xml:space="preserve">Ela termina a apresentação </w:t>
      </w:r>
      <w:r w:rsidR="00EC54AD">
        <w:rPr>
          <w:bCs/>
          <w:iCs/>
        </w:rPr>
        <w:t>se disponibilizando a</w:t>
      </w:r>
      <w:r w:rsidR="000A4C62">
        <w:rPr>
          <w:bCs/>
          <w:iCs/>
        </w:rPr>
        <w:t xml:space="preserve"> esclarecer dúvidas. O Presidente acrescenta que o aluno passar</w:t>
      </w:r>
      <w:r w:rsidR="00FD0997">
        <w:rPr>
          <w:bCs/>
          <w:iCs/>
        </w:rPr>
        <w:t xml:space="preserve">á a receber e-mails informando os prazos de 90, 60 e 30 dias para a realização das bancas. Com a palavra, professora </w:t>
      </w:r>
      <w:proofErr w:type="spellStart"/>
      <w:r w:rsidR="00FD0997">
        <w:rPr>
          <w:bCs/>
          <w:iCs/>
        </w:rPr>
        <w:t>Arlene</w:t>
      </w:r>
      <w:proofErr w:type="spellEnd"/>
      <w:r w:rsidR="00EC54AD">
        <w:rPr>
          <w:bCs/>
          <w:iCs/>
        </w:rPr>
        <w:t xml:space="preserve">, coordenadora do programa de </w:t>
      </w:r>
      <w:r w:rsidR="00504E65">
        <w:rPr>
          <w:bCs/>
          <w:iCs/>
        </w:rPr>
        <w:t>Ciências Humanas e Sociais,</w:t>
      </w:r>
      <w:r w:rsidR="00FD0997">
        <w:rPr>
          <w:bCs/>
          <w:iCs/>
        </w:rPr>
        <w:t xml:space="preserve"> argumenta que</w:t>
      </w:r>
      <w:r w:rsidR="007F46A3">
        <w:rPr>
          <w:bCs/>
          <w:iCs/>
        </w:rPr>
        <w:t>,</w:t>
      </w:r>
      <w:r w:rsidR="00FD0997">
        <w:rPr>
          <w:bCs/>
          <w:iCs/>
        </w:rPr>
        <w:t xml:space="preserve"> apesar da instalação do sistema ser bem vi</w:t>
      </w:r>
      <w:r w:rsidR="00504E65">
        <w:rPr>
          <w:bCs/>
          <w:iCs/>
        </w:rPr>
        <w:t>nda, ela, em nome do seu programa e de</w:t>
      </w:r>
      <w:r w:rsidR="007F37A7">
        <w:rPr>
          <w:bCs/>
          <w:iCs/>
        </w:rPr>
        <w:t xml:space="preserve"> Planejamento e Gestão do Território, Políticas Públicas, Economia e Filosofia e Economia Política Mundial</w:t>
      </w:r>
      <w:r w:rsidR="00FD0997">
        <w:rPr>
          <w:bCs/>
          <w:iCs/>
        </w:rPr>
        <w:t xml:space="preserve"> manifesta que teve muitas dificuldades no preenchimento do formulário,</w:t>
      </w:r>
      <w:r w:rsidR="00532F87">
        <w:rPr>
          <w:bCs/>
          <w:iCs/>
        </w:rPr>
        <w:t xml:space="preserve"> que ficou mais co</w:t>
      </w:r>
      <w:r w:rsidR="00504E65">
        <w:rPr>
          <w:bCs/>
          <w:iCs/>
        </w:rPr>
        <w:t xml:space="preserve">mplexo por conta dos dados adicionais acrescentados, como </w:t>
      </w:r>
      <w:r w:rsidR="00532F87">
        <w:rPr>
          <w:bCs/>
          <w:iCs/>
        </w:rPr>
        <w:t>resumo em língua portuguesa e inglesa</w:t>
      </w:r>
      <w:r w:rsidR="00A54189">
        <w:rPr>
          <w:bCs/>
          <w:iCs/>
        </w:rPr>
        <w:t>, palavras-chave, entre outros. Ela ressalta que o cadastro das bancas</w:t>
      </w:r>
      <w:r w:rsidR="00504E65">
        <w:rPr>
          <w:bCs/>
          <w:iCs/>
        </w:rPr>
        <w:t xml:space="preserve"> toma</w:t>
      </w:r>
      <w:r w:rsidR="00FD0997">
        <w:rPr>
          <w:bCs/>
          <w:iCs/>
        </w:rPr>
        <w:t xml:space="preserve"> muit</w:t>
      </w:r>
      <w:r w:rsidR="00504E65">
        <w:rPr>
          <w:bCs/>
          <w:iCs/>
        </w:rPr>
        <w:t>o tempo dos</w:t>
      </w:r>
      <w:r w:rsidR="00A54189">
        <w:rPr>
          <w:bCs/>
          <w:iCs/>
        </w:rPr>
        <w:t xml:space="preserve"> coordenadores, que</w:t>
      </w:r>
      <w:r w:rsidR="00504E65">
        <w:rPr>
          <w:bCs/>
          <w:iCs/>
        </w:rPr>
        <w:t xml:space="preserve"> já não conseguem realizar as atividades que lhes são atribuídas</w:t>
      </w:r>
      <w:r w:rsidR="00FD0997">
        <w:rPr>
          <w:bCs/>
          <w:iCs/>
        </w:rPr>
        <w:t>, como planejamento, a</w:t>
      </w:r>
      <w:r w:rsidR="00A54189">
        <w:rPr>
          <w:bCs/>
          <w:iCs/>
        </w:rPr>
        <w:t xml:space="preserve">companhamento pedagógico, </w:t>
      </w:r>
      <w:proofErr w:type="spellStart"/>
      <w:r w:rsidR="00504E65">
        <w:rPr>
          <w:bCs/>
          <w:iCs/>
        </w:rPr>
        <w:t>etc</w:t>
      </w:r>
      <w:proofErr w:type="spellEnd"/>
      <w:r w:rsidR="00504E65">
        <w:rPr>
          <w:bCs/>
          <w:iCs/>
        </w:rPr>
        <w:t>, e por isso não teve impressão positiva do novo sistema</w:t>
      </w:r>
      <w:r w:rsidR="00472393">
        <w:rPr>
          <w:bCs/>
          <w:iCs/>
        </w:rPr>
        <w:t xml:space="preserve">. </w:t>
      </w:r>
      <w:r w:rsidR="00FD0997">
        <w:rPr>
          <w:bCs/>
          <w:iCs/>
        </w:rPr>
        <w:t xml:space="preserve"> </w:t>
      </w:r>
      <w:r w:rsidR="00472393">
        <w:rPr>
          <w:bCs/>
          <w:iCs/>
        </w:rPr>
        <w:t>Professora Vanessa, coordenadora do programa de Políticas Públicas, acredita que a atividade de reserva de sala é administrativa, não devendo ser responsabilidade dos coordenadores. O Presidente informa que o programa de Ciências Humanas e</w:t>
      </w:r>
      <w:r w:rsidR="00A54189">
        <w:rPr>
          <w:bCs/>
          <w:iCs/>
        </w:rPr>
        <w:t xml:space="preserve"> Sociais teve 28 bancas em 2018</w:t>
      </w:r>
      <w:r w:rsidR="00472393">
        <w:rPr>
          <w:bCs/>
          <w:iCs/>
        </w:rPr>
        <w:t xml:space="preserve"> e sabe que as coordenaçõ</w:t>
      </w:r>
      <w:r w:rsidR="00A54189">
        <w:rPr>
          <w:bCs/>
          <w:iCs/>
        </w:rPr>
        <w:t>es têm mui</w:t>
      </w:r>
      <w:r w:rsidR="00504E65">
        <w:rPr>
          <w:bCs/>
          <w:iCs/>
        </w:rPr>
        <w:t>tas atribuições, mas</w:t>
      </w:r>
      <w:r w:rsidR="00A54189">
        <w:rPr>
          <w:bCs/>
          <w:iCs/>
        </w:rPr>
        <w:t xml:space="preserve"> a</w:t>
      </w:r>
      <w:r w:rsidR="00472393">
        <w:rPr>
          <w:bCs/>
          <w:iCs/>
        </w:rPr>
        <w:t xml:space="preserve"> PROPG</w:t>
      </w:r>
      <w:r w:rsidR="00504E65">
        <w:rPr>
          <w:bCs/>
          <w:iCs/>
        </w:rPr>
        <w:t xml:space="preserve"> também</w:t>
      </w:r>
      <w:r w:rsidR="00472393">
        <w:rPr>
          <w:bCs/>
          <w:iCs/>
        </w:rPr>
        <w:t xml:space="preserve"> conta com poucos servidores. Ele ressalta que está tentando adequar o processo, mas pede a colaboração de todos para </w:t>
      </w:r>
      <w:r w:rsidR="00A54189">
        <w:rPr>
          <w:bCs/>
          <w:iCs/>
        </w:rPr>
        <w:t xml:space="preserve">a </w:t>
      </w:r>
      <w:proofErr w:type="gramStart"/>
      <w:r w:rsidR="00A54189">
        <w:rPr>
          <w:bCs/>
          <w:iCs/>
        </w:rPr>
        <w:t>implementação</w:t>
      </w:r>
      <w:proofErr w:type="gramEnd"/>
      <w:r w:rsidR="00472393">
        <w:rPr>
          <w:bCs/>
          <w:iCs/>
        </w:rPr>
        <w:t xml:space="preserve"> </w:t>
      </w:r>
      <w:r w:rsidR="007F46A3">
        <w:rPr>
          <w:bCs/>
          <w:iCs/>
        </w:rPr>
        <w:t xml:space="preserve">de </w:t>
      </w:r>
      <w:r w:rsidR="00472393">
        <w:rPr>
          <w:bCs/>
          <w:iCs/>
        </w:rPr>
        <w:t>melhorias. Professora Janaína, coordenadora do programa de Química, salienta que o novo sistema não foi discutido na CPG,</w:t>
      </w:r>
      <w:r w:rsidR="0042523D">
        <w:rPr>
          <w:bCs/>
          <w:iCs/>
        </w:rPr>
        <w:t xml:space="preserve"> conforme ela solicitou</w:t>
      </w:r>
      <w:r w:rsidR="00A54189">
        <w:rPr>
          <w:bCs/>
          <w:iCs/>
        </w:rPr>
        <w:t xml:space="preserve"> por e-mail</w:t>
      </w:r>
      <w:r w:rsidR="0042523D">
        <w:rPr>
          <w:bCs/>
          <w:iCs/>
        </w:rPr>
        <w:t xml:space="preserve">, e </w:t>
      </w:r>
      <w:r w:rsidR="00A54189">
        <w:rPr>
          <w:bCs/>
          <w:iCs/>
        </w:rPr>
        <w:t>o novo sistema</w:t>
      </w:r>
      <w:r w:rsidR="00472393">
        <w:rPr>
          <w:bCs/>
          <w:iCs/>
        </w:rPr>
        <w:t xml:space="preserve"> </w:t>
      </w:r>
      <w:r w:rsidR="00A54189">
        <w:rPr>
          <w:bCs/>
          <w:iCs/>
        </w:rPr>
        <w:t xml:space="preserve">foi comunicado primeiro </w:t>
      </w:r>
      <w:r w:rsidR="00472393">
        <w:rPr>
          <w:bCs/>
          <w:iCs/>
        </w:rPr>
        <w:t>aos aluno</w:t>
      </w:r>
      <w:r w:rsidR="0042523D">
        <w:rPr>
          <w:bCs/>
          <w:iCs/>
        </w:rPr>
        <w:t>s</w:t>
      </w:r>
      <w:r w:rsidR="00472393">
        <w:rPr>
          <w:bCs/>
          <w:iCs/>
        </w:rPr>
        <w:t xml:space="preserve"> e depois aos coordenadores. </w:t>
      </w:r>
      <w:r w:rsidR="0042523D">
        <w:rPr>
          <w:bCs/>
          <w:iCs/>
        </w:rPr>
        <w:t xml:space="preserve">Ressalta que em </w:t>
      </w:r>
      <w:r w:rsidR="007F46A3">
        <w:rPr>
          <w:bCs/>
          <w:iCs/>
        </w:rPr>
        <w:t xml:space="preserve">nove </w:t>
      </w:r>
      <w:r w:rsidR="0042523D">
        <w:rPr>
          <w:bCs/>
          <w:iCs/>
        </w:rPr>
        <w:t xml:space="preserve">dias recebeu 68 e-mails referentes a </w:t>
      </w:r>
      <w:r w:rsidR="007F46A3">
        <w:rPr>
          <w:bCs/>
          <w:iCs/>
        </w:rPr>
        <w:t xml:space="preserve">quatro </w:t>
      </w:r>
      <w:r w:rsidR="0042523D">
        <w:rPr>
          <w:bCs/>
          <w:iCs/>
        </w:rPr>
        <w:t>ba</w:t>
      </w:r>
      <w:r w:rsidR="00504E65">
        <w:rPr>
          <w:bCs/>
          <w:iCs/>
        </w:rPr>
        <w:t>ncas que não estavam corretas e,</w:t>
      </w:r>
      <w:r w:rsidR="0042523D">
        <w:rPr>
          <w:bCs/>
          <w:iCs/>
        </w:rPr>
        <w:t xml:space="preserve"> por isso, não foram concluídas. Com a palavra, Jussara informa que os itens obrigatórios foram atendidos</w:t>
      </w:r>
      <w:r w:rsidR="002416D8">
        <w:rPr>
          <w:bCs/>
          <w:iCs/>
        </w:rPr>
        <w:t>, mas ainda não houve tempo de incluir</w:t>
      </w:r>
      <w:r w:rsidR="00504E65">
        <w:rPr>
          <w:bCs/>
          <w:iCs/>
        </w:rPr>
        <w:t xml:space="preserve"> no sistema</w:t>
      </w:r>
      <w:r w:rsidR="002416D8">
        <w:rPr>
          <w:bCs/>
          <w:iCs/>
        </w:rPr>
        <w:t xml:space="preserve"> as particularidades de cada programa. Professor Paris, coordenador do programa de Economia Política Mundial, </w:t>
      </w:r>
      <w:r w:rsidR="00D47244">
        <w:rPr>
          <w:bCs/>
          <w:iCs/>
        </w:rPr>
        <w:t xml:space="preserve">relata que </w:t>
      </w:r>
      <w:r w:rsidR="00A54189">
        <w:rPr>
          <w:bCs/>
          <w:iCs/>
        </w:rPr>
        <w:t>não conhece nenhuma outra universidade no mundo que</w:t>
      </w:r>
      <w:r w:rsidR="00504E65">
        <w:rPr>
          <w:bCs/>
          <w:iCs/>
        </w:rPr>
        <w:t xml:space="preserve"> tenha situação similar à UFABC.</w:t>
      </w:r>
      <w:r w:rsidR="00A60BEB">
        <w:rPr>
          <w:bCs/>
          <w:iCs/>
        </w:rPr>
        <w:t xml:space="preserve"> O Presiden</w:t>
      </w:r>
      <w:r w:rsidR="00A54189">
        <w:rPr>
          <w:bCs/>
          <w:iCs/>
        </w:rPr>
        <w:t>te responde que atualmente há</w:t>
      </w:r>
      <w:r w:rsidR="00A60BEB">
        <w:rPr>
          <w:bCs/>
          <w:iCs/>
        </w:rPr>
        <w:t xml:space="preserve"> 34 servidores para 29 programas e não há previsão de novos concursos. Essa situação também reflete uma política anterior de crescimento muito rápido da pós-graduação, em que toda a comunidade acadêmica é responsável. </w:t>
      </w:r>
      <w:r w:rsidR="005748B3">
        <w:rPr>
          <w:bCs/>
          <w:iCs/>
        </w:rPr>
        <w:t>O intuito não é transferir as responsabilidades para os docentes, mas compartilhar a situação. Ele solicita aos coordenadores um estudo para identificar quantas horas adicionais por semana</w:t>
      </w:r>
      <w:r w:rsidR="00504E65">
        <w:rPr>
          <w:bCs/>
          <w:iCs/>
        </w:rPr>
        <w:t xml:space="preserve"> serão usadas para o cadastro das bancas</w:t>
      </w:r>
      <w:r w:rsidR="005748B3">
        <w:rPr>
          <w:bCs/>
          <w:iCs/>
        </w:rPr>
        <w:t xml:space="preserve">, para que seja possível construir um plano e </w:t>
      </w:r>
      <w:r w:rsidR="00FB31A6">
        <w:rPr>
          <w:bCs/>
          <w:iCs/>
        </w:rPr>
        <w:t>apresentá</w:t>
      </w:r>
      <w:r w:rsidR="005748B3">
        <w:rPr>
          <w:bCs/>
          <w:iCs/>
        </w:rPr>
        <w:t xml:space="preserve">-lo nas instâncias </w:t>
      </w:r>
      <w:r w:rsidR="00FB31A6">
        <w:rPr>
          <w:bCs/>
          <w:iCs/>
        </w:rPr>
        <w:t>superiores</w:t>
      </w:r>
      <w:r w:rsidR="005748B3">
        <w:rPr>
          <w:bCs/>
          <w:iCs/>
        </w:rPr>
        <w:t>. Professora Janaína informa que se compromete a fazer esse estudo, mas pede o comprometimento do Pr</w:t>
      </w:r>
      <w:r w:rsidR="002B5C48">
        <w:rPr>
          <w:bCs/>
          <w:iCs/>
        </w:rPr>
        <w:t>e</w:t>
      </w:r>
      <w:r w:rsidR="005748B3">
        <w:rPr>
          <w:bCs/>
          <w:iCs/>
        </w:rPr>
        <w:t>sidente par</w:t>
      </w:r>
      <w:r w:rsidR="00A54189">
        <w:rPr>
          <w:bCs/>
          <w:iCs/>
        </w:rPr>
        <w:t>a reverter o procedimento caso seja</w:t>
      </w:r>
      <w:r w:rsidR="005748B3">
        <w:rPr>
          <w:bCs/>
          <w:iCs/>
        </w:rPr>
        <w:t xml:space="preserve"> comprovado que o atu</w:t>
      </w:r>
      <w:r w:rsidR="00504E65">
        <w:rPr>
          <w:bCs/>
          <w:iCs/>
        </w:rPr>
        <w:t>al não está funcionando, tendo</w:t>
      </w:r>
      <w:r w:rsidR="005D27BB">
        <w:rPr>
          <w:bCs/>
          <w:iCs/>
        </w:rPr>
        <w:t xml:space="preserve"> a</w:t>
      </w:r>
      <w:r w:rsidR="005748B3">
        <w:rPr>
          <w:bCs/>
          <w:iCs/>
        </w:rPr>
        <w:t xml:space="preserve"> concordância dele. </w:t>
      </w:r>
      <w:r w:rsidR="002B5C48">
        <w:rPr>
          <w:bCs/>
          <w:iCs/>
        </w:rPr>
        <w:t xml:space="preserve">Professora Sandra, coordenadora do programa de Planejamento e Gestão do Território, resume os pontos críticos do processo: </w:t>
      </w:r>
      <w:proofErr w:type="gramStart"/>
      <w:r w:rsidR="002B5C48">
        <w:rPr>
          <w:bCs/>
          <w:iCs/>
        </w:rPr>
        <w:t>1</w:t>
      </w:r>
      <w:proofErr w:type="gramEnd"/>
      <w:r w:rsidR="002B5C48">
        <w:rPr>
          <w:bCs/>
          <w:iCs/>
        </w:rPr>
        <w:t xml:space="preserve">. </w:t>
      </w:r>
      <w:proofErr w:type="gramStart"/>
      <w:r w:rsidR="002B5C48">
        <w:rPr>
          <w:bCs/>
          <w:iCs/>
        </w:rPr>
        <w:t>agendamento</w:t>
      </w:r>
      <w:proofErr w:type="gramEnd"/>
      <w:r w:rsidR="002B5C48">
        <w:rPr>
          <w:bCs/>
          <w:iCs/>
        </w:rPr>
        <w:t xml:space="preserve"> de sala; 2. </w:t>
      </w:r>
      <w:proofErr w:type="gramStart"/>
      <w:r w:rsidR="002B5C48">
        <w:rPr>
          <w:bCs/>
          <w:iCs/>
        </w:rPr>
        <w:t>docente</w:t>
      </w:r>
      <w:proofErr w:type="gramEnd"/>
      <w:r w:rsidR="002B5C48">
        <w:rPr>
          <w:bCs/>
          <w:iCs/>
        </w:rPr>
        <w:t xml:space="preserve"> ter que preencher formulário e 3. </w:t>
      </w:r>
      <w:proofErr w:type="gramStart"/>
      <w:r w:rsidR="002B5C48">
        <w:rPr>
          <w:bCs/>
          <w:iCs/>
        </w:rPr>
        <w:t>aceite</w:t>
      </w:r>
      <w:proofErr w:type="gramEnd"/>
      <w:r w:rsidR="002B5C48">
        <w:rPr>
          <w:bCs/>
          <w:iCs/>
        </w:rPr>
        <w:t xml:space="preserve"> do orientador antes da conclusão do processo</w:t>
      </w:r>
      <w:r w:rsidR="00FB31A6">
        <w:rPr>
          <w:bCs/>
          <w:iCs/>
        </w:rPr>
        <w:t xml:space="preserve"> (checagem de documentos a</w:t>
      </w:r>
      <w:r w:rsidR="007B0253">
        <w:rPr>
          <w:bCs/>
          <w:iCs/>
        </w:rPr>
        <w:t>ntes da aprovação do coordenador</w:t>
      </w:r>
      <w:r w:rsidR="00FB31A6">
        <w:rPr>
          <w:bCs/>
          <w:iCs/>
        </w:rPr>
        <w:t>)</w:t>
      </w:r>
      <w:r w:rsidR="002B5C48">
        <w:rPr>
          <w:bCs/>
          <w:iCs/>
        </w:rPr>
        <w:t xml:space="preserve">. </w:t>
      </w:r>
      <w:r w:rsidR="00C474A0">
        <w:rPr>
          <w:bCs/>
          <w:iCs/>
        </w:rPr>
        <w:t xml:space="preserve">O Presidente informa que </w:t>
      </w:r>
      <w:r w:rsidR="00FB31A6">
        <w:rPr>
          <w:bCs/>
          <w:iCs/>
        </w:rPr>
        <w:t>buscar</w:t>
      </w:r>
      <w:r w:rsidR="00C474A0">
        <w:rPr>
          <w:bCs/>
          <w:iCs/>
        </w:rPr>
        <w:t>á</w:t>
      </w:r>
      <w:r w:rsidR="00FB31A6">
        <w:rPr>
          <w:bCs/>
          <w:iCs/>
        </w:rPr>
        <w:t xml:space="preserve"> </w:t>
      </w:r>
      <w:proofErr w:type="gramStart"/>
      <w:r w:rsidR="00FB31A6">
        <w:rPr>
          <w:bCs/>
          <w:iCs/>
        </w:rPr>
        <w:t>implementar</w:t>
      </w:r>
      <w:proofErr w:type="gramEnd"/>
      <w:r w:rsidR="00FB31A6">
        <w:rPr>
          <w:bCs/>
          <w:iCs/>
        </w:rPr>
        <w:t xml:space="preserve"> melhorias no processo.</w:t>
      </w:r>
      <w:r w:rsidR="006D620A">
        <w:rPr>
          <w:bCs/>
          <w:iCs/>
        </w:rPr>
        <w:t xml:space="preserve"> </w:t>
      </w:r>
      <w:r w:rsidR="00AB0ABE" w:rsidRPr="0047536C">
        <w:rPr>
          <w:b/>
          <w:u w:val="single"/>
        </w:rPr>
        <w:t>Informes das Coordenações</w:t>
      </w:r>
      <w:r w:rsidR="00AB0ABE">
        <w:t xml:space="preserve">. </w:t>
      </w:r>
      <w:r w:rsidR="00AB0ABE" w:rsidRPr="00456049">
        <w:rPr>
          <w:b/>
        </w:rPr>
        <w:t>1.</w:t>
      </w:r>
      <w:r w:rsidR="0061773E">
        <w:rPr>
          <w:b/>
        </w:rPr>
        <w:t xml:space="preserve"> </w:t>
      </w:r>
      <w:r w:rsidR="00C474A0" w:rsidRPr="00C474A0">
        <w:t xml:space="preserve">Professora </w:t>
      </w:r>
      <w:r w:rsidR="001D3C08" w:rsidRPr="00C474A0">
        <w:t>Lucia</w:t>
      </w:r>
      <w:r w:rsidR="00C474A0" w:rsidRPr="00C474A0">
        <w:t xml:space="preserve"> informa que est</w:t>
      </w:r>
      <w:r w:rsidR="00C474A0">
        <w:t xml:space="preserve">á organizando o primeiro Simpósio de Ciência e Tecnologia Ambiental, a ocorrer </w:t>
      </w:r>
      <w:r w:rsidR="001D3C08" w:rsidRPr="001D3C08">
        <w:t>em 02 e 03 de outubro</w:t>
      </w:r>
      <w:r w:rsidR="00C474A0">
        <w:t xml:space="preserve"> de 2019</w:t>
      </w:r>
      <w:r w:rsidR="005D27BB">
        <w:t>,</w:t>
      </w:r>
      <w:r w:rsidR="00C474A0">
        <w:t xml:space="preserve"> e está em </w:t>
      </w:r>
      <w:r w:rsidR="00B01CA1">
        <w:t>contato com a Capes para possível participação</w:t>
      </w:r>
      <w:r w:rsidR="00C474A0">
        <w:t xml:space="preserve"> de um representante da </w:t>
      </w:r>
      <w:r w:rsidR="001D3C08" w:rsidRPr="001D3C08">
        <w:t>área de ciências ambientais.</w:t>
      </w:r>
      <w:r w:rsidR="00B01CA1">
        <w:t xml:space="preserve"> </w:t>
      </w:r>
      <w:r w:rsidR="00B01CA1" w:rsidRPr="00B01CA1">
        <w:rPr>
          <w:b/>
        </w:rPr>
        <w:t>2.</w:t>
      </w:r>
      <w:r w:rsidR="001D3C08">
        <w:t xml:space="preserve"> </w:t>
      </w:r>
      <w:r w:rsidR="00070E1A">
        <w:t xml:space="preserve">Professora </w:t>
      </w:r>
      <w:r w:rsidR="00CE145E">
        <w:t>Patrícia</w:t>
      </w:r>
      <w:r w:rsidR="00070E1A">
        <w:t>, coordenadora do Programa de Energia, informa que o p</w:t>
      </w:r>
      <w:r w:rsidR="00CE145E">
        <w:t>rof. João Moreira</w:t>
      </w:r>
      <w:r w:rsidR="00070E1A">
        <w:t xml:space="preserve"> está em contato com o Centro Tecnológico da Marinha para tentar estabelecer parcerias. O Presidente explica que </w:t>
      </w:r>
      <w:r w:rsidR="0095741C">
        <w:t xml:space="preserve">há previsão de uma linha de fomento do governo federal </w:t>
      </w:r>
      <w:r w:rsidR="00F87532">
        <w:t>no valor de 22 milhões de reais</w:t>
      </w:r>
      <w:r w:rsidR="005D27BB">
        <w:t>,</w:t>
      </w:r>
      <w:r w:rsidR="00F87532">
        <w:t xml:space="preserve"> nos pr</w:t>
      </w:r>
      <w:r w:rsidR="0095741C">
        <w:t xml:space="preserve">óximos </w:t>
      </w:r>
      <w:r w:rsidR="00F753B8">
        <w:t xml:space="preserve">cinco </w:t>
      </w:r>
      <w:r w:rsidR="0095741C">
        <w:t>anos</w:t>
      </w:r>
      <w:r w:rsidR="005D27BB">
        <w:t>,</w:t>
      </w:r>
      <w:r w:rsidR="0095741C">
        <w:t xml:space="preserve"> para áreas </w:t>
      </w:r>
      <w:r w:rsidR="00F87532">
        <w:t xml:space="preserve">relacionadas ao desenvolvimento, </w:t>
      </w:r>
      <w:r w:rsidR="00F87532">
        <w:lastRenderedPageBreak/>
        <w:t xml:space="preserve">tecnologia e formação de recursos humanos na área nuclear. </w:t>
      </w:r>
      <w:r w:rsidR="005D27BB">
        <w:t>Prof. João Moreira</w:t>
      </w:r>
      <w:r w:rsidR="0095741C">
        <w:t xml:space="preserve"> irá verificar possibilidades de recursos para programas já existentes.</w:t>
      </w:r>
      <w:r w:rsidR="000F6389">
        <w:t xml:space="preserve"> Profa. Patrícia informa que a reunião</w:t>
      </w:r>
      <w:r w:rsidR="00504E65">
        <w:t xml:space="preserve"> de meio de termo</w:t>
      </w:r>
      <w:r w:rsidR="000F6389">
        <w:t xml:space="preserve"> do </w:t>
      </w:r>
      <w:r w:rsidR="00F672EA">
        <w:t>C</w:t>
      </w:r>
      <w:r w:rsidR="000F6389">
        <w:t xml:space="preserve">omitê Multidisciplinar </w:t>
      </w:r>
      <w:r w:rsidR="00292797">
        <w:t xml:space="preserve">será entre 01 e 04 de outubro. </w:t>
      </w:r>
      <w:r w:rsidR="00292797" w:rsidRPr="00292797">
        <w:rPr>
          <w:b/>
        </w:rPr>
        <w:t>3</w:t>
      </w:r>
      <w:r w:rsidR="000F6389" w:rsidRPr="00292797">
        <w:rPr>
          <w:b/>
        </w:rPr>
        <w:t>.</w:t>
      </w:r>
      <w:r w:rsidR="000F6389">
        <w:t xml:space="preserve"> Professora </w:t>
      </w:r>
      <w:proofErr w:type="spellStart"/>
      <w:r w:rsidR="000F6389">
        <w:t>A</w:t>
      </w:r>
      <w:r w:rsidR="005D27BB">
        <w:t>rlene</w:t>
      </w:r>
      <w:proofErr w:type="spellEnd"/>
      <w:r w:rsidR="005D27BB">
        <w:t xml:space="preserve"> informa que nos dias 17 e 18 de junho ocorrerá</w:t>
      </w:r>
      <w:r w:rsidR="000F6389">
        <w:t xml:space="preserve"> a I Semana de Pesquisa I</w:t>
      </w:r>
      <w:r w:rsidR="005D27BB">
        <w:t xml:space="preserve">nterdisciplinar. No último dia </w:t>
      </w:r>
      <w:r w:rsidR="003905A6">
        <w:t>haverá uma atividade de encerra</w:t>
      </w:r>
      <w:r w:rsidR="000F6389">
        <w:t>mento chamada</w:t>
      </w:r>
      <w:r w:rsidR="003905A6">
        <w:t xml:space="preserve"> </w:t>
      </w:r>
      <w:r w:rsidR="005D27BB">
        <w:t>“</w:t>
      </w:r>
      <w:r w:rsidR="003905A6">
        <w:t>Lutas Sociais, Direito</w:t>
      </w:r>
      <w:r w:rsidR="000F6389">
        <w:t>s Humanos e Democracia em Risco</w:t>
      </w:r>
      <w:r w:rsidR="005D27BB">
        <w:t>”</w:t>
      </w:r>
      <w:r w:rsidR="000F6389">
        <w:t xml:space="preserve"> e</w:t>
      </w:r>
      <w:r w:rsidR="003905A6">
        <w:t xml:space="preserve"> contará com a presença da desembargadora</w:t>
      </w:r>
      <w:r w:rsidR="00253A5A">
        <w:t xml:space="preserve"> aposentada e membra fundadora da Associação Juízes para a Democracia </w:t>
      </w:r>
      <w:proofErr w:type="spellStart"/>
      <w:r w:rsidR="00253A5A">
        <w:t>Kenarik</w:t>
      </w:r>
      <w:proofErr w:type="spellEnd"/>
      <w:r w:rsidR="00253A5A">
        <w:t xml:space="preserve"> </w:t>
      </w:r>
      <w:proofErr w:type="spellStart"/>
      <w:r w:rsidR="00253A5A">
        <w:t>Boujikian</w:t>
      </w:r>
      <w:proofErr w:type="spellEnd"/>
      <w:r w:rsidR="00253A5A">
        <w:t xml:space="preserve"> e o advogado Ney </w:t>
      </w:r>
      <w:proofErr w:type="spellStart"/>
      <w:r w:rsidR="00253A5A">
        <w:t>Strozake</w:t>
      </w:r>
      <w:proofErr w:type="spellEnd"/>
      <w:r w:rsidR="00253A5A">
        <w:t>, membro fundador da Associação Brasileira de Juristas pela Democracia.</w:t>
      </w:r>
      <w:r w:rsidR="00292797">
        <w:t xml:space="preserve"> </w:t>
      </w:r>
      <w:r w:rsidR="00292797" w:rsidRPr="00292797">
        <w:rPr>
          <w:b/>
        </w:rPr>
        <w:t>4</w:t>
      </w:r>
      <w:r w:rsidR="000F6389" w:rsidRPr="00292797">
        <w:rPr>
          <w:b/>
        </w:rPr>
        <w:t>.</w:t>
      </w:r>
      <w:r w:rsidR="000F30BE">
        <w:t xml:space="preserve"> </w:t>
      </w:r>
      <w:r w:rsidR="000F6389">
        <w:t xml:space="preserve">Professor </w:t>
      </w:r>
      <w:r w:rsidR="001F5242">
        <w:t>Sé</w:t>
      </w:r>
      <w:r w:rsidR="000F30BE">
        <w:t>rgio</w:t>
      </w:r>
      <w:r w:rsidR="000F6389">
        <w:t>, coordenador do programa de Biossis</w:t>
      </w:r>
      <w:r w:rsidR="005D27BB">
        <w:t>temas, agradece o apoio dos servidores Vinícius Saito e Marly Rego</w:t>
      </w:r>
      <w:r w:rsidR="001F5242">
        <w:t xml:space="preserve"> </w:t>
      </w:r>
      <w:r w:rsidR="000F30BE">
        <w:t>ao works</w:t>
      </w:r>
      <w:r w:rsidR="001F5242">
        <w:t xml:space="preserve">hop </w:t>
      </w:r>
      <w:r w:rsidR="000F30BE">
        <w:t>que ocorreu de 06 a 10 de maio, com 120 pa</w:t>
      </w:r>
      <w:r w:rsidR="005D27BB">
        <w:t>rticipantes.</w:t>
      </w:r>
      <w:r w:rsidR="00292797">
        <w:t xml:space="preserve"> </w:t>
      </w:r>
      <w:r w:rsidR="00292797" w:rsidRPr="00292797">
        <w:rPr>
          <w:b/>
        </w:rPr>
        <w:t>5</w:t>
      </w:r>
      <w:r w:rsidR="001F5242" w:rsidRPr="00292797">
        <w:rPr>
          <w:b/>
        </w:rPr>
        <w:t>.</w:t>
      </w:r>
      <w:r w:rsidR="001F5242">
        <w:t xml:space="preserve"> O discente Adriano informa que no</w:t>
      </w:r>
      <w:r w:rsidR="001A7CC9">
        <w:t xml:space="preserve"> sábado</w:t>
      </w:r>
      <w:r w:rsidR="001F5242">
        <w:t xml:space="preserve"> anterior</w:t>
      </w:r>
      <w:r w:rsidR="001A7CC9">
        <w:t xml:space="preserve"> ocorreu o </w:t>
      </w:r>
      <w:proofErr w:type="spellStart"/>
      <w:proofErr w:type="gramStart"/>
      <w:r w:rsidR="001A7CC9">
        <w:t>T</w:t>
      </w:r>
      <w:r w:rsidR="00F753B8">
        <w:t>ED</w:t>
      </w:r>
      <w:r w:rsidR="001F5242">
        <w:t>x</w:t>
      </w:r>
      <w:proofErr w:type="spellEnd"/>
      <w:proofErr w:type="gramEnd"/>
      <w:r w:rsidR="001F5242">
        <w:t xml:space="preserve"> na UFABC, </w:t>
      </w:r>
      <w:r w:rsidR="000F30BE">
        <w:t>mai</w:t>
      </w:r>
      <w:r w:rsidR="001F5242">
        <w:t>or evento d</w:t>
      </w:r>
      <w:r w:rsidR="00E556B2">
        <w:t>e palestras do mundo, que durou</w:t>
      </w:r>
      <w:r w:rsidR="001F5242">
        <w:t xml:space="preserve"> 12 horas e foi muito bem sucedido.</w:t>
      </w:r>
      <w:r w:rsidR="003905A6">
        <w:t xml:space="preserve"> </w:t>
      </w:r>
      <w:r w:rsidRPr="00B034A4">
        <w:rPr>
          <w:b/>
          <w:bCs/>
          <w:u w:val="single"/>
        </w:rPr>
        <w:t>Pauta.</w:t>
      </w:r>
      <w:r w:rsidR="00164E4C">
        <w:rPr>
          <w:b/>
          <w:bCs/>
        </w:rPr>
        <w:t xml:space="preserve"> 1. Aprovação </w:t>
      </w:r>
      <w:r w:rsidR="00F108F1">
        <w:rPr>
          <w:b/>
          <w:bCs/>
        </w:rPr>
        <w:t xml:space="preserve">da </w:t>
      </w:r>
      <w:r w:rsidR="00164E4C">
        <w:rPr>
          <w:b/>
          <w:bCs/>
        </w:rPr>
        <w:t xml:space="preserve">ata da </w:t>
      </w:r>
      <w:r w:rsidR="0085376F">
        <w:rPr>
          <w:b/>
          <w:bCs/>
        </w:rPr>
        <w:t>II e IV</w:t>
      </w:r>
      <w:r w:rsidRPr="00B034A4">
        <w:rPr>
          <w:b/>
          <w:bCs/>
        </w:rPr>
        <w:t xml:space="preserve"> </w:t>
      </w:r>
      <w:r w:rsidR="004A02F9">
        <w:rPr>
          <w:b/>
          <w:bCs/>
        </w:rPr>
        <w:t>reunião ordinária da CPG de 2019</w:t>
      </w:r>
      <w:r w:rsidRPr="00B034A4">
        <w:rPr>
          <w:b/>
          <w:bCs/>
        </w:rPr>
        <w:t>.</w:t>
      </w:r>
      <w:r w:rsidRPr="00B034A4">
        <w:t xml:space="preserve"> </w:t>
      </w:r>
      <w:r w:rsidR="00164E4C">
        <w:t>A</w:t>
      </w:r>
      <w:r w:rsidR="0085376F">
        <w:t>s atas são aprovadas por unanimidade</w:t>
      </w:r>
      <w:r w:rsidRPr="00B034A4">
        <w:t xml:space="preserve">. </w:t>
      </w:r>
      <w:r w:rsidRPr="00B034A4">
        <w:rPr>
          <w:b/>
          <w:bCs/>
        </w:rPr>
        <w:t xml:space="preserve">2. Referenda das decisões do Presidente da CPG. </w:t>
      </w:r>
      <w:r w:rsidRPr="00B034A4">
        <w:t xml:space="preserve">A Comissão referenda as decisões do Presidente, que serão publicadas no Boletim de Serviço da UFABC e ficarão disponíveis para consulta no site da PROPG. </w:t>
      </w:r>
      <w:r w:rsidR="006C7C96">
        <w:rPr>
          <w:b/>
          <w:bCs/>
        </w:rPr>
        <w:t>3</w:t>
      </w:r>
      <w:r w:rsidRPr="00B034A4">
        <w:rPr>
          <w:b/>
          <w:bCs/>
        </w:rPr>
        <w:t>.</w:t>
      </w:r>
      <w:r w:rsidR="007D40B4">
        <w:rPr>
          <w:b/>
          <w:bCs/>
        </w:rPr>
        <w:t xml:space="preserve"> Solicitação de Prorrogação de Prazo de Qualificação de Doutorado da Discente Ana Paula Pereira da Silveira – PPG Energia.</w:t>
      </w:r>
      <w:r w:rsidR="00F661FE">
        <w:rPr>
          <w:b/>
          <w:bCs/>
        </w:rPr>
        <w:t xml:space="preserve"> </w:t>
      </w:r>
      <w:r w:rsidR="007D40B4">
        <w:rPr>
          <w:b/>
          <w:bCs/>
        </w:rPr>
        <w:t xml:space="preserve"> </w:t>
      </w:r>
      <w:r w:rsidR="008674B5" w:rsidRPr="008674B5">
        <w:rPr>
          <w:bCs/>
        </w:rPr>
        <w:t>Pro</w:t>
      </w:r>
      <w:r w:rsidR="008674B5">
        <w:rPr>
          <w:bCs/>
        </w:rPr>
        <w:t>fessora Patrícia relata que a discente</w:t>
      </w:r>
      <w:r w:rsidR="00B95609" w:rsidRPr="008674B5">
        <w:rPr>
          <w:bCs/>
        </w:rPr>
        <w:t xml:space="preserve"> Ana Paula </w:t>
      </w:r>
      <w:r w:rsidR="008674B5">
        <w:rPr>
          <w:bCs/>
        </w:rPr>
        <w:t>deveria realizar a qualificação após dois trancamentos</w:t>
      </w:r>
      <w:r w:rsidR="00292797">
        <w:rPr>
          <w:bCs/>
        </w:rPr>
        <w:t>, mas</w:t>
      </w:r>
      <w:r w:rsidR="008674B5">
        <w:rPr>
          <w:bCs/>
        </w:rPr>
        <w:t xml:space="preserve"> ela</w:t>
      </w:r>
      <w:r w:rsidR="00292797">
        <w:rPr>
          <w:bCs/>
        </w:rPr>
        <w:t xml:space="preserve"> assume que</w:t>
      </w:r>
      <w:r w:rsidR="008674B5">
        <w:rPr>
          <w:bCs/>
        </w:rPr>
        <w:t xml:space="preserve"> não se atentou para os prazos</w:t>
      </w:r>
      <w:r w:rsidR="00292797">
        <w:rPr>
          <w:bCs/>
        </w:rPr>
        <w:t>.</w:t>
      </w:r>
      <w:r w:rsidR="008674B5">
        <w:rPr>
          <w:bCs/>
        </w:rPr>
        <w:t xml:space="preserve"> A aluna </w:t>
      </w:r>
      <w:r w:rsidR="00B95609" w:rsidRPr="008674B5">
        <w:rPr>
          <w:bCs/>
        </w:rPr>
        <w:t>tem um artigo aceito para revista B1 e um trabalho b</w:t>
      </w:r>
      <w:r w:rsidR="008674B5">
        <w:rPr>
          <w:bCs/>
        </w:rPr>
        <w:t>em completo para a qualificação, além do apoio do orientador. Como foi extrapolado</w:t>
      </w:r>
      <w:r w:rsidR="00B95609" w:rsidRPr="008674B5">
        <w:rPr>
          <w:bCs/>
        </w:rPr>
        <w:t xml:space="preserve"> o prazo de 36 meses, a coordenação não pode conceder uma nova prorrogação. Após discuss</w:t>
      </w:r>
      <w:r w:rsidR="00AC172B" w:rsidRPr="008674B5">
        <w:rPr>
          <w:bCs/>
        </w:rPr>
        <w:t>ões, a comiss</w:t>
      </w:r>
      <w:r w:rsidR="008674B5">
        <w:rPr>
          <w:bCs/>
        </w:rPr>
        <w:t>ão aprova a prorrogação do prazo</w:t>
      </w:r>
      <w:r w:rsidR="00AC172B" w:rsidRPr="008674B5">
        <w:rPr>
          <w:bCs/>
        </w:rPr>
        <w:t xml:space="preserve"> de qualificação</w:t>
      </w:r>
      <w:r w:rsidR="008674B5">
        <w:rPr>
          <w:bCs/>
        </w:rPr>
        <w:t xml:space="preserve"> da aluna</w:t>
      </w:r>
      <w:r w:rsidR="00AC172B" w:rsidRPr="008674B5">
        <w:rPr>
          <w:bCs/>
        </w:rPr>
        <w:t xml:space="preserve"> até o dia 27 de julho</w:t>
      </w:r>
      <w:r w:rsidR="008674B5">
        <w:rPr>
          <w:bCs/>
        </w:rPr>
        <w:t xml:space="preserve"> de 2019</w:t>
      </w:r>
      <w:r w:rsidR="00AC172B" w:rsidRPr="008674B5">
        <w:rPr>
          <w:bCs/>
        </w:rPr>
        <w:t xml:space="preserve">, com dois votos </w:t>
      </w:r>
      <w:proofErr w:type="gramStart"/>
      <w:r w:rsidR="00AC172B" w:rsidRPr="008674B5">
        <w:rPr>
          <w:bCs/>
        </w:rPr>
        <w:t>2</w:t>
      </w:r>
      <w:proofErr w:type="gramEnd"/>
      <w:r w:rsidR="00AC172B" w:rsidRPr="008674B5">
        <w:rPr>
          <w:bCs/>
        </w:rPr>
        <w:t xml:space="preserve"> contrários.</w:t>
      </w:r>
      <w:r w:rsidR="00B95609" w:rsidRPr="008674B5">
        <w:rPr>
          <w:bCs/>
        </w:rPr>
        <w:t xml:space="preserve"> </w:t>
      </w:r>
      <w:r w:rsidR="00231816" w:rsidRPr="001953A2">
        <w:rPr>
          <w:b/>
          <w:bCs/>
        </w:rPr>
        <w:t>2. Revisão do Regimento da Pós-Graduação Stricto Sensu.</w:t>
      </w:r>
      <w:r w:rsidR="00231816">
        <w:rPr>
          <w:bCs/>
        </w:rPr>
        <w:t xml:space="preserve"> </w:t>
      </w:r>
      <w:r w:rsidR="001953A2">
        <w:rPr>
          <w:bCs/>
        </w:rPr>
        <w:t>O</w:t>
      </w:r>
      <w:r w:rsidR="00292797">
        <w:rPr>
          <w:bCs/>
        </w:rPr>
        <w:t xml:space="preserve"> P</w:t>
      </w:r>
      <w:r w:rsidR="001953A2">
        <w:rPr>
          <w:bCs/>
        </w:rPr>
        <w:t>residente apresenta as principais alterações propostas e</w:t>
      </w:r>
      <w:r w:rsidR="00292797">
        <w:rPr>
          <w:bCs/>
        </w:rPr>
        <w:t xml:space="preserve"> fica definido que a</w:t>
      </w:r>
      <w:r w:rsidR="001953A2">
        <w:rPr>
          <w:bCs/>
        </w:rPr>
        <w:t xml:space="preserve"> relatoria será apresentada na reunião do dia 11 de julho</w:t>
      </w:r>
      <w:r w:rsidR="00292797">
        <w:rPr>
          <w:bCs/>
        </w:rPr>
        <w:t>,</w:t>
      </w:r>
      <w:r w:rsidR="001953A2">
        <w:rPr>
          <w:bCs/>
        </w:rPr>
        <w:t xml:space="preserve"> pelas professoras Janaína Garcia e Vanessa Elias de Oliveira.  </w:t>
      </w:r>
      <w:r w:rsidR="001953A2" w:rsidRPr="001953A2">
        <w:rPr>
          <w:b/>
          <w:bCs/>
        </w:rPr>
        <w:t xml:space="preserve">3. Revisão das Normas do Programa de Ensino e História das Ciências e da Matemática. </w:t>
      </w:r>
      <w:r w:rsidR="001953A2">
        <w:rPr>
          <w:b/>
          <w:bCs/>
        </w:rPr>
        <w:t xml:space="preserve"> </w:t>
      </w:r>
      <w:r w:rsidR="001953A2" w:rsidRPr="001953A2">
        <w:rPr>
          <w:bCs/>
        </w:rPr>
        <w:t>Professora Janaína</w:t>
      </w:r>
      <w:r w:rsidR="001953A2">
        <w:rPr>
          <w:bCs/>
        </w:rPr>
        <w:t xml:space="preserve"> a</w:t>
      </w:r>
      <w:r w:rsidR="00292797">
        <w:rPr>
          <w:bCs/>
        </w:rPr>
        <w:t>presenta a relatoria e, a</w:t>
      </w:r>
      <w:r w:rsidR="001953A2">
        <w:rPr>
          <w:bCs/>
        </w:rPr>
        <w:t>pós discuss</w:t>
      </w:r>
      <w:r w:rsidR="0043624B">
        <w:rPr>
          <w:bCs/>
        </w:rPr>
        <w:t>ões, a norma é aprovada com apenas alguns ajustes</w:t>
      </w:r>
      <w:r w:rsidR="001953A2">
        <w:rPr>
          <w:bCs/>
        </w:rPr>
        <w:t xml:space="preserve"> nos artigos</w:t>
      </w:r>
      <w:r w:rsidR="0043624B">
        <w:rPr>
          <w:bCs/>
        </w:rPr>
        <w:t xml:space="preserve"> 22 e 39</w:t>
      </w:r>
      <w:r w:rsidR="0043624B" w:rsidRPr="00AB7656">
        <w:rPr>
          <w:b/>
          <w:bCs/>
        </w:rPr>
        <w:t xml:space="preserve">. </w:t>
      </w:r>
      <w:r w:rsidR="00AB7656" w:rsidRPr="00AB7656">
        <w:rPr>
          <w:b/>
          <w:bCs/>
        </w:rPr>
        <w:t xml:space="preserve">4. Proposta de doutorado do Programa de Ciência e Engenharia de Materiais. </w:t>
      </w:r>
      <w:r w:rsidR="00E9128C" w:rsidRPr="00E9128C">
        <w:rPr>
          <w:bCs/>
        </w:rPr>
        <w:t>Professora Lucia</w:t>
      </w:r>
      <w:r w:rsidR="00E9128C">
        <w:rPr>
          <w:bCs/>
        </w:rPr>
        <w:t xml:space="preserve"> Coelho apresenta a relatoria favorável à aprovação da proposta, </w:t>
      </w:r>
      <w:r w:rsidR="006257A1">
        <w:rPr>
          <w:bCs/>
        </w:rPr>
        <w:t>recomendando apenas uma melhor avaliação das disciplinas e docentes atuantes.</w:t>
      </w:r>
      <w:r w:rsidR="00E41FE8">
        <w:rPr>
          <w:bCs/>
        </w:rPr>
        <w:t xml:space="preserve"> Dado o avanço da hora, os itens </w:t>
      </w:r>
      <w:proofErr w:type="gramStart"/>
      <w:r w:rsidR="00E41FE8" w:rsidRPr="00292797">
        <w:rPr>
          <w:bCs/>
          <w:i/>
        </w:rPr>
        <w:t>7</w:t>
      </w:r>
      <w:proofErr w:type="gramEnd"/>
      <w:r w:rsidR="00E41FE8" w:rsidRPr="00292797">
        <w:rPr>
          <w:bCs/>
          <w:i/>
        </w:rPr>
        <w:t>. Revisão das normas do programa de Nanociências e Materiais Avançados</w:t>
      </w:r>
      <w:r w:rsidR="00E41FE8">
        <w:rPr>
          <w:bCs/>
        </w:rPr>
        <w:t xml:space="preserve"> e </w:t>
      </w:r>
      <w:proofErr w:type="gramStart"/>
      <w:r w:rsidR="00E41FE8" w:rsidRPr="00292797">
        <w:rPr>
          <w:bCs/>
          <w:i/>
        </w:rPr>
        <w:t>8</w:t>
      </w:r>
      <w:proofErr w:type="gramEnd"/>
      <w:r w:rsidR="00E41FE8" w:rsidRPr="00292797">
        <w:rPr>
          <w:bCs/>
          <w:i/>
        </w:rPr>
        <w:t>. Alterações nas linhas de pesquisa do programa de Ciências Humanas e Sociais</w:t>
      </w:r>
      <w:r w:rsidR="00E41FE8">
        <w:rPr>
          <w:bCs/>
        </w:rPr>
        <w:t xml:space="preserve"> serão </w:t>
      </w:r>
      <w:proofErr w:type="gramStart"/>
      <w:r w:rsidR="00E41FE8">
        <w:rPr>
          <w:bCs/>
        </w:rPr>
        <w:t>analisados</w:t>
      </w:r>
      <w:proofErr w:type="gramEnd"/>
      <w:r w:rsidR="00E41FE8">
        <w:rPr>
          <w:bCs/>
        </w:rPr>
        <w:t xml:space="preserve"> na reunião seguinte, a ocorrer em 11 de julho de 2019. </w:t>
      </w:r>
      <w:r w:rsidRPr="00B034A4">
        <w:t>Nada mais havendo a declarar, o Presidente deu por encerrada a reunião, da qual eu</w:t>
      </w:r>
      <w:r w:rsidR="007C47FA">
        <w:t>,</w:t>
      </w:r>
      <w:r w:rsidRPr="00B034A4">
        <w:t xml:space="preserve"> </w:t>
      </w:r>
      <w:proofErr w:type="spellStart"/>
      <w:r w:rsidR="0085376F">
        <w:t>Tálita</w:t>
      </w:r>
      <w:proofErr w:type="spellEnd"/>
      <w:r w:rsidR="0085376F">
        <w:t xml:space="preserve"> </w:t>
      </w:r>
      <w:proofErr w:type="gramStart"/>
      <w:r w:rsidR="0085376F">
        <w:t>R.</w:t>
      </w:r>
      <w:proofErr w:type="gramEnd"/>
      <w:r w:rsidR="0085376F">
        <w:t xml:space="preserve"> D’Arruda</w:t>
      </w:r>
      <w:r w:rsidRPr="00B034A4">
        <w:t>, lavrei a presente ata, que foi lida e a</w:t>
      </w:r>
      <w:r w:rsidR="004F482D">
        <w:t>provada por todos os presentes.</w:t>
      </w:r>
      <w:r w:rsidR="00DF3C69">
        <w:t xml:space="preserve"> </w:t>
      </w:r>
    </w:p>
    <w:p w14:paraId="7357EAB3" w14:textId="77777777" w:rsidR="00292797" w:rsidRDefault="00292797" w:rsidP="00A06804">
      <w:pPr>
        <w:pStyle w:val="Default"/>
        <w:suppressLineNumbers/>
        <w:tabs>
          <w:tab w:val="center" w:pos="4677"/>
        </w:tabs>
        <w:jc w:val="both"/>
        <w:rPr>
          <w:rFonts w:eastAsia="Lucida Sans Unicode"/>
          <w:b/>
          <w:kern w:val="1"/>
          <w:lang w:eastAsia="ar-SA"/>
        </w:rPr>
      </w:pPr>
    </w:p>
    <w:p w14:paraId="6B057BC4" w14:textId="556532FD" w:rsidR="002D5D6D" w:rsidRPr="004E1F97" w:rsidRDefault="006D3BEC" w:rsidP="00A06804">
      <w:pPr>
        <w:pStyle w:val="Default"/>
        <w:suppressLineNumbers/>
        <w:tabs>
          <w:tab w:val="center" w:pos="4677"/>
        </w:tabs>
        <w:jc w:val="both"/>
      </w:pPr>
      <w:r>
        <w:rPr>
          <w:rFonts w:eastAsia="Lucida Sans Unicode"/>
          <w:b/>
          <w:kern w:val="1"/>
          <w:lang w:eastAsia="ar-SA"/>
        </w:rPr>
        <w:tab/>
      </w:r>
      <w:r w:rsidR="00780467">
        <w:rPr>
          <w:rFonts w:eastAsia="Lucida Sans Unicode"/>
          <w:b/>
          <w:kern w:val="1"/>
          <w:lang w:eastAsia="ar-SA"/>
        </w:rPr>
        <w:t xml:space="preserve">Charles </w:t>
      </w:r>
      <w:proofErr w:type="spellStart"/>
      <w:r w:rsidR="00780467">
        <w:rPr>
          <w:rFonts w:eastAsia="Lucida Sans Unicode"/>
          <w:b/>
          <w:kern w:val="1"/>
          <w:lang w:eastAsia="ar-SA"/>
        </w:rPr>
        <w:t>Morphy</w:t>
      </w:r>
      <w:proofErr w:type="spellEnd"/>
      <w:r w:rsidR="00780467">
        <w:rPr>
          <w:rFonts w:eastAsia="Lucida Sans Unicode"/>
          <w:b/>
          <w:kern w:val="1"/>
          <w:lang w:eastAsia="ar-SA"/>
        </w:rPr>
        <w:t xml:space="preserve"> Dias dos Santos</w:t>
      </w:r>
    </w:p>
    <w:p w14:paraId="4C6A01D1" w14:textId="08841274" w:rsidR="002D5D6D" w:rsidRDefault="002D5D6D" w:rsidP="001B7042">
      <w:pPr>
        <w:suppressLineNumbers/>
        <w:autoSpaceDE w:val="0"/>
        <w:autoSpaceDN w:val="0"/>
        <w:adjustRightInd w:val="0"/>
        <w:spacing w:line="276" w:lineRule="auto"/>
        <w:jc w:val="center"/>
        <w:rPr>
          <w:rFonts w:eastAsia="Lucida Sans Unicode"/>
          <w:kern w:val="1"/>
          <w:lang w:eastAsia="ar-SA"/>
        </w:rPr>
      </w:pPr>
      <w:r w:rsidRPr="004E1F97">
        <w:rPr>
          <w:rFonts w:eastAsia="Lucida Sans Unicode"/>
          <w:kern w:val="1"/>
          <w:lang w:eastAsia="ar-SA"/>
        </w:rPr>
        <w:t>Pró-Reitor</w:t>
      </w:r>
      <w:r w:rsidR="004B31A9" w:rsidRPr="004E1F97">
        <w:rPr>
          <w:rFonts w:eastAsia="Lucida Sans Unicode"/>
          <w:kern w:val="1"/>
          <w:lang w:eastAsia="ar-SA"/>
        </w:rPr>
        <w:t xml:space="preserve"> </w:t>
      </w:r>
      <w:r w:rsidR="00FE5607" w:rsidRPr="004E1F97">
        <w:rPr>
          <w:rFonts w:eastAsia="Lucida Sans Unicode"/>
          <w:kern w:val="1"/>
          <w:lang w:eastAsia="ar-SA"/>
        </w:rPr>
        <w:t xml:space="preserve">de </w:t>
      </w:r>
      <w:r w:rsidRPr="004E1F97">
        <w:rPr>
          <w:rFonts w:eastAsia="Lucida Sans Unicode"/>
          <w:kern w:val="1"/>
          <w:lang w:eastAsia="ar-SA"/>
        </w:rPr>
        <w:t>Pós-Graduação</w:t>
      </w:r>
    </w:p>
    <w:p w14:paraId="7B672889" w14:textId="77777777" w:rsidR="005544D7" w:rsidRDefault="005544D7" w:rsidP="00A06804">
      <w:pPr>
        <w:suppressLineNumbers/>
        <w:autoSpaceDE w:val="0"/>
        <w:autoSpaceDN w:val="0"/>
        <w:adjustRightInd w:val="0"/>
        <w:spacing w:line="276" w:lineRule="auto"/>
        <w:jc w:val="both"/>
      </w:pPr>
    </w:p>
    <w:p w14:paraId="250D384E" w14:textId="77777777" w:rsidR="007C4FB0" w:rsidRDefault="007C4FB0" w:rsidP="00A06804">
      <w:pPr>
        <w:suppressLineNumbers/>
        <w:autoSpaceDE w:val="0"/>
        <w:autoSpaceDN w:val="0"/>
        <w:adjustRightInd w:val="0"/>
        <w:spacing w:line="276" w:lineRule="auto"/>
        <w:jc w:val="both"/>
      </w:pPr>
    </w:p>
    <w:p w14:paraId="0735DF2E" w14:textId="77777777" w:rsidR="007C4FB0" w:rsidRDefault="007C4FB0" w:rsidP="00A06804">
      <w:pPr>
        <w:suppressLineNumbers/>
        <w:autoSpaceDE w:val="0"/>
        <w:autoSpaceDN w:val="0"/>
        <w:adjustRightInd w:val="0"/>
        <w:spacing w:line="276" w:lineRule="auto"/>
        <w:jc w:val="both"/>
      </w:pPr>
    </w:p>
    <w:sectPr w:rsidR="007C4FB0" w:rsidSect="001F2B0E">
      <w:headerReference w:type="default" r:id="rId10"/>
      <w:footerReference w:type="default" r:id="rId11"/>
      <w:type w:val="continuous"/>
      <w:pgSz w:w="11906" w:h="16838"/>
      <w:pgMar w:top="2380" w:right="851" w:bottom="1134" w:left="1701" w:header="567" w:footer="45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163E" w14:textId="77777777" w:rsidR="00285710" w:rsidRDefault="00285710" w:rsidP="00353F4F">
      <w:r>
        <w:separator/>
      </w:r>
    </w:p>
  </w:endnote>
  <w:endnote w:type="continuationSeparator" w:id="0">
    <w:p w14:paraId="0E67E7DC" w14:textId="77777777" w:rsidR="00285710" w:rsidRDefault="00285710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B76B" w14:textId="77777777" w:rsidR="00FC72F9" w:rsidRDefault="00FC72F9" w:rsidP="00A97087">
    <w:pPr>
      <w:pStyle w:val="Rodap"/>
      <w:jc w:val="center"/>
    </w:pPr>
    <w:r>
      <w:rPr>
        <w:noProof/>
      </w:rPr>
      <w:drawing>
        <wp:inline distT="0" distB="0" distL="0" distR="0" wp14:anchorId="45349F59" wp14:editId="0ED1F619">
          <wp:extent cx="3600000" cy="595184"/>
          <wp:effectExtent l="19050" t="0" r="450" b="0"/>
          <wp:docPr id="1" name="Imagem 0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59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14:paraId="7C525C60" w14:textId="77777777" w:rsidR="00FC72F9" w:rsidRDefault="00FC72F9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C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AECC87" w14:textId="77777777" w:rsidR="00FC72F9" w:rsidRDefault="00FC72F9" w:rsidP="00A97087">
    <w:pPr>
      <w:pStyle w:val="Rodap"/>
      <w:jc w:val="center"/>
    </w:pPr>
    <w:r>
      <w:rPr>
        <w:noProof/>
      </w:rPr>
      <w:drawing>
        <wp:inline distT="0" distB="0" distL="0" distR="0" wp14:anchorId="27DACB9D" wp14:editId="0FC21829">
          <wp:extent cx="3600000" cy="595184"/>
          <wp:effectExtent l="19050" t="0" r="450" b="0"/>
          <wp:docPr id="2" name="Imagem 1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59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FD9FB" w14:textId="77777777" w:rsidR="00285710" w:rsidRDefault="00285710" w:rsidP="00353F4F">
      <w:r>
        <w:separator/>
      </w:r>
    </w:p>
  </w:footnote>
  <w:footnote w:type="continuationSeparator" w:id="0">
    <w:p w14:paraId="526B8BE4" w14:textId="77777777" w:rsidR="00285710" w:rsidRDefault="00285710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61C16" w14:textId="77777777" w:rsidR="00FC72F9" w:rsidRPr="00D9315A" w:rsidRDefault="00FC72F9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9776" behindDoc="0" locked="0" layoutInCell="1" allowOverlap="1" wp14:anchorId="7D0189DB" wp14:editId="3F12899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14:paraId="32405C19" w14:textId="77777777" w:rsidR="00FC72F9" w:rsidRPr="00D9315A" w:rsidRDefault="00FC72F9" w:rsidP="009B3D90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14:paraId="6A19F855" w14:textId="77777777" w:rsidR="00FC72F9" w:rsidRPr="009B3D90" w:rsidRDefault="00FC72F9" w:rsidP="00F775F7">
    <w:pPr>
      <w:pStyle w:val="Rodap"/>
      <w:ind w:left="1985"/>
      <w:rPr>
        <w:b/>
        <w:sz w:val="22"/>
        <w:szCs w:val="22"/>
      </w:rPr>
    </w:pPr>
    <w:r w:rsidRPr="009B3D90">
      <w:rPr>
        <w:b/>
        <w:sz w:val="22"/>
        <w:szCs w:val="22"/>
      </w:rPr>
      <w:t>Pró-Reitoria de Pós-Graduação</w:t>
    </w:r>
  </w:p>
  <w:p w14:paraId="0158B923" w14:textId="75B67410" w:rsidR="00FC72F9" w:rsidRPr="00F775F7" w:rsidRDefault="00FC72F9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</w:t>
    </w:r>
    <w:r w:rsidR="00BE31EA">
      <w:rPr>
        <w:sz w:val="18"/>
        <w:szCs w:val="18"/>
      </w:rPr>
      <w:t>Santa Terezinha</w:t>
    </w:r>
    <w:r w:rsidRPr="00F775F7">
      <w:rPr>
        <w:sz w:val="18"/>
        <w:szCs w:val="18"/>
      </w:rPr>
      <w:t>· Santo André - SP</w:t>
    </w:r>
  </w:p>
  <w:p w14:paraId="43C3288A" w14:textId="77777777" w:rsidR="00FC72F9" w:rsidRDefault="00FC72F9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F775F7">
      <w:rPr>
        <w:sz w:val="18"/>
        <w:szCs w:val="18"/>
      </w:rPr>
      <w:t>CEP 09210-580 · Fone: (11) 4</w:t>
    </w:r>
    <w:r>
      <w:rPr>
        <w:sz w:val="18"/>
        <w:szCs w:val="18"/>
      </w:rPr>
      <w:t>996</w:t>
    </w:r>
    <w:r w:rsidRPr="00F775F7">
      <w:rPr>
        <w:sz w:val="18"/>
        <w:szCs w:val="18"/>
      </w:rPr>
      <w:t>.</w:t>
    </w:r>
    <w:r>
      <w:rPr>
        <w:sz w:val="18"/>
        <w:szCs w:val="18"/>
      </w:rPr>
      <w:t>0011</w:t>
    </w:r>
  </w:p>
  <w:p w14:paraId="30F71226" w14:textId="77777777" w:rsidR="00FC72F9" w:rsidRPr="00F775F7" w:rsidRDefault="00FC72F9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propg@ufabc.edu.br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DCDC" w14:textId="77777777" w:rsidR="00FC72F9" w:rsidRPr="003F17F8" w:rsidRDefault="00FC72F9" w:rsidP="003F17F8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8A1"/>
    <w:rsid w:val="00001FCC"/>
    <w:rsid w:val="000030C0"/>
    <w:rsid w:val="000034D3"/>
    <w:rsid w:val="0000436A"/>
    <w:rsid w:val="00006606"/>
    <w:rsid w:val="00010E7D"/>
    <w:rsid w:val="00011309"/>
    <w:rsid w:val="000113C4"/>
    <w:rsid w:val="00011A1D"/>
    <w:rsid w:val="00011A35"/>
    <w:rsid w:val="00012F01"/>
    <w:rsid w:val="0001398A"/>
    <w:rsid w:val="000156FB"/>
    <w:rsid w:val="00015CBB"/>
    <w:rsid w:val="0001648B"/>
    <w:rsid w:val="0002008B"/>
    <w:rsid w:val="000205A5"/>
    <w:rsid w:val="0002066B"/>
    <w:rsid w:val="0002122C"/>
    <w:rsid w:val="000217CF"/>
    <w:rsid w:val="0002368C"/>
    <w:rsid w:val="00023695"/>
    <w:rsid w:val="00026473"/>
    <w:rsid w:val="00031DA2"/>
    <w:rsid w:val="0003241B"/>
    <w:rsid w:val="00032F75"/>
    <w:rsid w:val="0003325C"/>
    <w:rsid w:val="00033397"/>
    <w:rsid w:val="00033CB5"/>
    <w:rsid w:val="00036267"/>
    <w:rsid w:val="00036848"/>
    <w:rsid w:val="000368A2"/>
    <w:rsid w:val="00036F92"/>
    <w:rsid w:val="00036FEC"/>
    <w:rsid w:val="0003755C"/>
    <w:rsid w:val="00040012"/>
    <w:rsid w:val="000403CA"/>
    <w:rsid w:val="00042AEF"/>
    <w:rsid w:val="00044DD4"/>
    <w:rsid w:val="00044F9C"/>
    <w:rsid w:val="0004526A"/>
    <w:rsid w:val="000458EF"/>
    <w:rsid w:val="00045FFE"/>
    <w:rsid w:val="00046655"/>
    <w:rsid w:val="0004675E"/>
    <w:rsid w:val="00047672"/>
    <w:rsid w:val="00050986"/>
    <w:rsid w:val="00050F37"/>
    <w:rsid w:val="0005178A"/>
    <w:rsid w:val="000525DE"/>
    <w:rsid w:val="00053246"/>
    <w:rsid w:val="00053C23"/>
    <w:rsid w:val="00054135"/>
    <w:rsid w:val="00054A86"/>
    <w:rsid w:val="00055018"/>
    <w:rsid w:val="00055C1F"/>
    <w:rsid w:val="00056218"/>
    <w:rsid w:val="00056B5A"/>
    <w:rsid w:val="000576BD"/>
    <w:rsid w:val="000602B1"/>
    <w:rsid w:val="0006137A"/>
    <w:rsid w:val="00061AF5"/>
    <w:rsid w:val="000635E0"/>
    <w:rsid w:val="000652CD"/>
    <w:rsid w:val="00065970"/>
    <w:rsid w:val="00066F18"/>
    <w:rsid w:val="00070682"/>
    <w:rsid w:val="00070952"/>
    <w:rsid w:val="00070E1A"/>
    <w:rsid w:val="00070FD5"/>
    <w:rsid w:val="00071428"/>
    <w:rsid w:val="00072935"/>
    <w:rsid w:val="00072A2F"/>
    <w:rsid w:val="0007354F"/>
    <w:rsid w:val="00073B64"/>
    <w:rsid w:val="00074040"/>
    <w:rsid w:val="000764B2"/>
    <w:rsid w:val="00076538"/>
    <w:rsid w:val="00076D5C"/>
    <w:rsid w:val="00077084"/>
    <w:rsid w:val="0007762D"/>
    <w:rsid w:val="0008095C"/>
    <w:rsid w:val="00081577"/>
    <w:rsid w:val="00081D91"/>
    <w:rsid w:val="0008246E"/>
    <w:rsid w:val="0008258A"/>
    <w:rsid w:val="00082C2F"/>
    <w:rsid w:val="00083F85"/>
    <w:rsid w:val="00084D52"/>
    <w:rsid w:val="00085FC2"/>
    <w:rsid w:val="000862F1"/>
    <w:rsid w:val="0008644B"/>
    <w:rsid w:val="00086B28"/>
    <w:rsid w:val="00087729"/>
    <w:rsid w:val="00091B97"/>
    <w:rsid w:val="00091E8F"/>
    <w:rsid w:val="00094C18"/>
    <w:rsid w:val="00095181"/>
    <w:rsid w:val="00095D6F"/>
    <w:rsid w:val="00096A2D"/>
    <w:rsid w:val="00097530"/>
    <w:rsid w:val="00097F1F"/>
    <w:rsid w:val="000A06F3"/>
    <w:rsid w:val="000A1577"/>
    <w:rsid w:val="000A190C"/>
    <w:rsid w:val="000A1E45"/>
    <w:rsid w:val="000A210B"/>
    <w:rsid w:val="000A25F8"/>
    <w:rsid w:val="000A4C62"/>
    <w:rsid w:val="000A5448"/>
    <w:rsid w:val="000A57FB"/>
    <w:rsid w:val="000A6208"/>
    <w:rsid w:val="000A72D5"/>
    <w:rsid w:val="000A7C2B"/>
    <w:rsid w:val="000B150F"/>
    <w:rsid w:val="000B1558"/>
    <w:rsid w:val="000B253F"/>
    <w:rsid w:val="000B2B7B"/>
    <w:rsid w:val="000B2E7E"/>
    <w:rsid w:val="000B2F44"/>
    <w:rsid w:val="000B3B70"/>
    <w:rsid w:val="000B4039"/>
    <w:rsid w:val="000B466E"/>
    <w:rsid w:val="000B4B10"/>
    <w:rsid w:val="000B5910"/>
    <w:rsid w:val="000B62E0"/>
    <w:rsid w:val="000B7532"/>
    <w:rsid w:val="000B7A5D"/>
    <w:rsid w:val="000C03C6"/>
    <w:rsid w:val="000C0938"/>
    <w:rsid w:val="000C180C"/>
    <w:rsid w:val="000C1B8F"/>
    <w:rsid w:val="000C2ABC"/>
    <w:rsid w:val="000C58F1"/>
    <w:rsid w:val="000C6978"/>
    <w:rsid w:val="000C6DF3"/>
    <w:rsid w:val="000C74AE"/>
    <w:rsid w:val="000D071F"/>
    <w:rsid w:val="000D0C09"/>
    <w:rsid w:val="000D0EBF"/>
    <w:rsid w:val="000D1BD6"/>
    <w:rsid w:val="000D22BA"/>
    <w:rsid w:val="000D2532"/>
    <w:rsid w:val="000D2DA1"/>
    <w:rsid w:val="000D35FE"/>
    <w:rsid w:val="000D673B"/>
    <w:rsid w:val="000D68E7"/>
    <w:rsid w:val="000D70E7"/>
    <w:rsid w:val="000D7580"/>
    <w:rsid w:val="000D7FC7"/>
    <w:rsid w:val="000E0F7E"/>
    <w:rsid w:val="000E1E5D"/>
    <w:rsid w:val="000E452D"/>
    <w:rsid w:val="000E4EE7"/>
    <w:rsid w:val="000E7587"/>
    <w:rsid w:val="000E78F5"/>
    <w:rsid w:val="000E7B2D"/>
    <w:rsid w:val="000E7EFE"/>
    <w:rsid w:val="000F0324"/>
    <w:rsid w:val="000F2D91"/>
    <w:rsid w:val="000F30BE"/>
    <w:rsid w:val="000F37BD"/>
    <w:rsid w:val="000F3E16"/>
    <w:rsid w:val="000F40D0"/>
    <w:rsid w:val="000F4D1A"/>
    <w:rsid w:val="000F52B6"/>
    <w:rsid w:val="000F5FEA"/>
    <w:rsid w:val="000F6389"/>
    <w:rsid w:val="000F6E8A"/>
    <w:rsid w:val="000F7CA3"/>
    <w:rsid w:val="00101830"/>
    <w:rsid w:val="001021CB"/>
    <w:rsid w:val="00102215"/>
    <w:rsid w:val="001023AB"/>
    <w:rsid w:val="00102AAB"/>
    <w:rsid w:val="00102B73"/>
    <w:rsid w:val="0010449A"/>
    <w:rsid w:val="0010450D"/>
    <w:rsid w:val="0010461B"/>
    <w:rsid w:val="00104966"/>
    <w:rsid w:val="0010524E"/>
    <w:rsid w:val="0010612C"/>
    <w:rsid w:val="0010756C"/>
    <w:rsid w:val="00107970"/>
    <w:rsid w:val="0011076D"/>
    <w:rsid w:val="00110B0C"/>
    <w:rsid w:val="001111FB"/>
    <w:rsid w:val="001117A2"/>
    <w:rsid w:val="00111BE6"/>
    <w:rsid w:val="00111CB3"/>
    <w:rsid w:val="001123CD"/>
    <w:rsid w:val="00113100"/>
    <w:rsid w:val="00113AD5"/>
    <w:rsid w:val="00115BB9"/>
    <w:rsid w:val="001169C3"/>
    <w:rsid w:val="00117097"/>
    <w:rsid w:val="00120089"/>
    <w:rsid w:val="0012116D"/>
    <w:rsid w:val="001218BE"/>
    <w:rsid w:val="00122A20"/>
    <w:rsid w:val="00122C28"/>
    <w:rsid w:val="0012459C"/>
    <w:rsid w:val="00124E2D"/>
    <w:rsid w:val="001250C8"/>
    <w:rsid w:val="001264BB"/>
    <w:rsid w:val="0013028D"/>
    <w:rsid w:val="00130AF2"/>
    <w:rsid w:val="001314F3"/>
    <w:rsid w:val="00131F67"/>
    <w:rsid w:val="001321DD"/>
    <w:rsid w:val="001331D2"/>
    <w:rsid w:val="0013404F"/>
    <w:rsid w:val="00134C5E"/>
    <w:rsid w:val="001357DF"/>
    <w:rsid w:val="00135996"/>
    <w:rsid w:val="00136221"/>
    <w:rsid w:val="0013667E"/>
    <w:rsid w:val="00136886"/>
    <w:rsid w:val="00140747"/>
    <w:rsid w:val="00140A62"/>
    <w:rsid w:val="00141018"/>
    <w:rsid w:val="0014151B"/>
    <w:rsid w:val="00141E9D"/>
    <w:rsid w:val="00143360"/>
    <w:rsid w:val="00144169"/>
    <w:rsid w:val="0014454E"/>
    <w:rsid w:val="001448C0"/>
    <w:rsid w:val="001454FA"/>
    <w:rsid w:val="001457B4"/>
    <w:rsid w:val="00145AFD"/>
    <w:rsid w:val="00146251"/>
    <w:rsid w:val="0014641E"/>
    <w:rsid w:val="00146444"/>
    <w:rsid w:val="00146FF9"/>
    <w:rsid w:val="001478C3"/>
    <w:rsid w:val="00147FAA"/>
    <w:rsid w:val="00150285"/>
    <w:rsid w:val="00151202"/>
    <w:rsid w:val="00151ECE"/>
    <w:rsid w:val="00152D2B"/>
    <w:rsid w:val="0015311F"/>
    <w:rsid w:val="001544B1"/>
    <w:rsid w:val="00154C05"/>
    <w:rsid w:val="001560B8"/>
    <w:rsid w:val="00156ED5"/>
    <w:rsid w:val="0015781C"/>
    <w:rsid w:val="00157B19"/>
    <w:rsid w:val="00157BB9"/>
    <w:rsid w:val="00157E27"/>
    <w:rsid w:val="00161682"/>
    <w:rsid w:val="00161973"/>
    <w:rsid w:val="00163452"/>
    <w:rsid w:val="00163A53"/>
    <w:rsid w:val="00163D5F"/>
    <w:rsid w:val="00164213"/>
    <w:rsid w:val="00164E4C"/>
    <w:rsid w:val="00165111"/>
    <w:rsid w:val="00165574"/>
    <w:rsid w:val="001655A1"/>
    <w:rsid w:val="00165A1A"/>
    <w:rsid w:val="0016766D"/>
    <w:rsid w:val="00167853"/>
    <w:rsid w:val="001702EB"/>
    <w:rsid w:val="00170D23"/>
    <w:rsid w:val="00170DF7"/>
    <w:rsid w:val="00170FCE"/>
    <w:rsid w:val="0017192B"/>
    <w:rsid w:val="00172778"/>
    <w:rsid w:val="00174046"/>
    <w:rsid w:val="00177852"/>
    <w:rsid w:val="00180E4A"/>
    <w:rsid w:val="001826FB"/>
    <w:rsid w:val="001827E6"/>
    <w:rsid w:val="001879B0"/>
    <w:rsid w:val="00187A81"/>
    <w:rsid w:val="00190B90"/>
    <w:rsid w:val="00191E55"/>
    <w:rsid w:val="001920C9"/>
    <w:rsid w:val="00193778"/>
    <w:rsid w:val="001937DE"/>
    <w:rsid w:val="0019415A"/>
    <w:rsid w:val="00194DCF"/>
    <w:rsid w:val="001953A2"/>
    <w:rsid w:val="00195762"/>
    <w:rsid w:val="00196403"/>
    <w:rsid w:val="001968D5"/>
    <w:rsid w:val="001969C3"/>
    <w:rsid w:val="0019705D"/>
    <w:rsid w:val="001973E8"/>
    <w:rsid w:val="001A0D22"/>
    <w:rsid w:val="001A19E2"/>
    <w:rsid w:val="001A1B40"/>
    <w:rsid w:val="001A1C83"/>
    <w:rsid w:val="001A2B09"/>
    <w:rsid w:val="001A2E92"/>
    <w:rsid w:val="001A3979"/>
    <w:rsid w:val="001A3A16"/>
    <w:rsid w:val="001A3C46"/>
    <w:rsid w:val="001A414C"/>
    <w:rsid w:val="001A473B"/>
    <w:rsid w:val="001A5857"/>
    <w:rsid w:val="001A5AC1"/>
    <w:rsid w:val="001A5B29"/>
    <w:rsid w:val="001A6595"/>
    <w:rsid w:val="001A6BD0"/>
    <w:rsid w:val="001A6C6E"/>
    <w:rsid w:val="001A6CE5"/>
    <w:rsid w:val="001A704C"/>
    <w:rsid w:val="001A7285"/>
    <w:rsid w:val="001A7C3A"/>
    <w:rsid w:val="001A7CC9"/>
    <w:rsid w:val="001B0145"/>
    <w:rsid w:val="001B08E4"/>
    <w:rsid w:val="001B0EEA"/>
    <w:rsid w:val="001B2404"/>
    <w:rsid w:val="001B2821"/>
    <w:rsid w:val="001B2AA0"/>
    <w:rsid w:val="001B2E7E"/>
    <w:rsid w:val="001B46DF"/>
    <w:rsid w:val="001B479E"/>
    <w:rsid w:val="001B546B"/>
    <w:rsid w:val="001B68D4"/>
    <w:rsid w:val="001B7042"/>
    <w:rsid w:val="001C0523"/>
    <w:rsid w:val="001C0E92"/>
    <w:rsid w:val="001C0EFD"/>
    <w:rsid w:val="001C19BA"/>
    <w:rsid w:val="001C40A0"/>
    <w:rsid w:val="001C4151"/>
    <w:rsid w:val="001C51B5"/>
    <w:rsid w:val="001C5673"/>
    <w:rsid w:val="001C576B"/>
    <w:rsid w:val="001C5D69"/>
    <w:rsid w:val="001C5FBC"/>
    <w:rsid w:val="001C61DC"/>
    <w:rsid w:val="001C6D5C"/>
    <w:rsid w:val="001C6F95"/>
    <w:rsid w:val="001D0879"/>
    <w:rsid w:val="001D0924"/>
    <w:rsid w:val="001D133C"/>
    <w:rsid w:val="001D1792"/>
    <w:rsid w:val="001D1B0B"/>
    <w:rsid w:val="001D2071"/>
    <w:rsid w:val="001D215A"/>
    <w:rsid w:val="001D39C6"/>
    <w:rsid w:val="001D3C08"/>
    <w:rsid w:val="001D4664"/>
    <w:rsid w:val="001D4C87"/>
    <w:rsid w:val="001D5A75"/>
    <w:rsid w:val="001D5C59"/>
    <w:rsid w:val="001D5E3E"/>
    <w:rsid w:val="001D62E4"/>
    <w:rsid w:val="001D70F8"/>
    <w:rsid w:val="001D722E"/>
    <w:rsid w:val="001D7749"/>
    <w:rsid w:val="001E1355"/>
    <w:rsid w:val="001E1FB6"/>
    <w:rsid w:val="001E26D0"/>
    <w:rsid w:val="001E26FD"/>
    <w:rsid w:val="001E4017"/>
    <w:rsid w:val="001E5775"/>
    <w:rsid w:val="001E5951"/>
    <w:rsid w:val="001F012F"/>
    <w:rsid w:val="001F1055"/>
    <w:rsid w:val="001F1672"/>
    <w:rsid w:val="001F1D37"/>
    <w:rsid w:val="001F1FF4"/>
    <w:rsid w:val="001F2503"/>
    <w:rsid w:val="001F25CD"/>
    <w:rsid w:val="001F2B0E"/>
    <w:rsid w:val="001F2E64"/>
    <w:rsid w:val="001F3CC2"/>
    <w:rsid w:val="001F5242"/>
    <w:rsid w:val="001F64F3"/>
    <w:rsid w:val="001F6C98"/>
    <w:rsid w:val="00200476"/>
    <w:rsid w:val="002004FF"/>
    <w:rsid w:val="0020176F"/>
    <w:rsid w:val="00202A1A"/>
    <w:rsid w:val="00203FDF"/>
    <w:rsid w:val="00204397"/>
    <w:rsid w:val="00205BFA"/>
    <w:rsid w:val="00206800"/>
    <w:rsid w:val="00206C6D"/>
    <w:rsid w:val="00206D3A"/>
    <w:rsid w:val="0021130B"/>
    <w:rsid w:val="00213339"/>
    <w:rsid w:val="00213DD2"/>
    <w:rsid w:val="00214395"/>
    <w:rsid w:val="002149E3"/>
    <w:rsid w:val="00214C58"/>
    <w:rsid w:val="00214D3E"/>
    <w:rsid w:val="002156B5"/>
    <w:rsid w:val="002158D2"/>
    <w:rsid w:val="00216079"/>
    <w:rsid w:val="00216DFE"/>
    <w:rsid w:val="0021766A"/>
    <w:rsid w:val="00217B4F"/>
    <w:rsid w:val="00220778"/>
    <w:rsid w:val="00221638"/>
    <w:rsid w:val="002224D7"/>
    <w:rsid w:val="00224C2E"/>
    <w:rsid w:val="00226241"/>
    <w:rsid w:val="00230399"/>
    <w:rsid w:val="00231053"/>
    <w:rsid w:val="002313B6"/>
    <w:rsid w:val="00231816"/>
    <w:rsid w:val="002320B7"/>
    <w:rsid w:val="00232623"/>
    <w:rsid w:val="0023361E"/>
    <w:rsid w:val="0023615D"/>
    <w:rsid w:val="00236191"/>
    <w:rsid w:val="002379B3"/>
    <w:rsid w:val="00237E6D"/>
    <w:rsid w:val="00240160"/>
    <w:rsid w:val="00241312"/>
    <w:rsid w:val="002416D8"/>
    <w:rsid w:val="00241C04"/>
    <w:rsid w:val="0024235A"/>
    <w:rsid w:val="00242613"/>
    <w:rsid w:val="00244748"/>
    <w:rsid w:val="002452E7"/>
    <w:rsid w:val="00246446"/>
    <w:rsid w:val="002467FD"/>
    <w:rsid w:val="00247F2C"/>
    <w:rsid w:val="00250594"/>
    <w:rsid w:val="00250D0A"/>
    <w:rsid w:val="00251347"/>
    <w:rsid w:val="00252231"/>
    <w:rsid w:val="002523A0"/>
    <w:rsid w:val="002523E1"/>
    <w:rsid w:val="0025346F"/>
    <w:rsid w:val="00253A5A"/>
    <w:rsid w:val="002541F4"/>
    <w:rsid w:val="002543CF"/>
    <w:rsid w:val="002545EA"/>
    <w:rsid w:val="0025469C"/>
    <w:rsid w:val="002555CA"/>
    <w:rsid w:val="002563CA"/>
    <w:rsid w:val="00256B03"/>
    <w:rsid w:val="00257419"/>
    <w:rsid w:val="00260746"/>
    <w:rsid w:val="002616BE"/>
    <w:rsid w:val="00262113"/>
    <w:rsid w:val="00262141"/>
    <w:rsid w:val="00262764"/>
    <w:rsid w:val="00262899"/>
    <w:rsid w:val="00263C54"/>
    <w:rsid w:val="00264907"/>
    <w:rsid w:val="00265426"/>
    <w:rsid w:val="002704B5"/>
    <w:rsid w:val="002710D3"/>
    <w:rsid w:val="00271400"/>
    <w:rsid w:val="002714E8"/>
    <w:rsid w:val="00271686"/>
    <w:rsid w:val="002728B2"/>
    <w:rsid w:val="00273D52"/>
    <w:rsid w:val="00274133"/>
    <w:rsid w:val="0027461E"/>
    <w:rsid w:val="00274660"/>
    <w:rsid w:val="002747AD"/>
    <w:rsid w:val="00274AE7"/>
    <w:rsid w:val="00275096"/>
    <w:rsid w:val="00276150"/>
    <w:rsid w:val="00276688"/>
    <w:rsid w:val="002771BE"/>
    <w:rsid w:val="00280855"/>
    <w:rsid w:val="002812FF"/>
    <w:rsid w:val="0028132C"/>
    <w:rsid w:val="00281398"/>
    <w:rsid w:val="00285710"/>
    <w:rsid w:val="00285873"/>
    <w:rsid w:val="002858A4"/>
    <w:rsid w:val="00285B2A"/>
    <w:rsid w:val="0028636B"/>
    <w:rsid w:val="0029231A"/>
    <w:rsid w:val="00292422"/>
    <w:rsid w:val="00292576"/>
    <w:rsid w:val="00292797"/>
    <w:rsid w:val="00293253"/>
    <w:rsid w:val="002934FF"/>
    <w:rsid w:val="00294053"/>
    <w:rsid w:val="002968A6"/>
    <w:rsid w:val="002973FD"/>
    <w:rsid w:val="002A0124"/>
    <w:rsid w:val="002A03CE"/>
    <w:rsid w:val="002A120F"/>
    <w:rsid w:val="002A1B3B"/>
    <w:rsid w:val="002A2D75"/>
    <w:rsid w:val="002A3184"/>
    <w:rsid w:val="002A3E36"/>
    <w:rsid w:val="002A3F0B"/>
    <w:rsid w:val="002A4D20"/>
    <w:rsid w:val="002A69E8"/>
    <w:rsid w:val="002B0797"/>
    <w:rsid w:val="002B08B7"/>
    <w:rsid w:val="002B175A"/>
    <w:rsid w:val="002B1EDF"/>
    <w:rsid w:val="002B2C78"/>
    <w:rsid w:val="002B2F86"/>
    <w:rsid w:val="002B3720"/>
    <w:rsid w:val="002B4581"/>
    <w:rsid w:val="002B5C48"/>
    <w:rsid w:val="002B61C5"/>
    <w:rsid w:val="002B6312"/>
    <w:rsid w:val="002B6AC7"/>
    <w:rsid w:val="002B73C0"/>
    <w:rsid w:val="002B74AD"/>
    <w:rsid w:val="002B77B1"/>
    <w:rsid w:val="002B7F8C"/>
    <w:rsid w:val="002C0177"/>
    <w:rsid w:val="002C0397"/>
    <w:rsid w:val="002C109D"/>
    <w:rsid w:val="002C1346"/>
    <w:rsid w:val="002C1BC2"/>
    <w:rsid w:val="002C3066"/>
    <w:rsid w:val="002C4813"/>
    <w:rsid w:val="002C4D4F"/>
    <w:rsid w:val="002C555E"/>
    <w:rsid w:val="002C6490"/>
    <w:rsid w:val="002C6AD6"/>
    <w:rsid w:val="002D13AF"/>
    <w:rsid w:val="002D1775"/>
    <w:rsid w:val="002D1BD7"/>
    <w:rsid w:val="002D279D"/>
    <w:rsid w:val="002D31C7"/>
    <w:rsid w:val="002D355C"/>
    <w:rsid w:val="002D3D4D"/>
    <w:rsid w:val="002D40B4"/>
    <w:rsid w:val="002D5D6D"/>
    <w:rsid w:val="002D67F0"/>
    <w:rsid w:val="002D6DE6"/>
    <w:rsid w:val="002D6EED"/>
    <w:rsid w:val="002D6F52"/>
    <w:rsid w:val="002D7E0F"/>
    <w:rsid w:val="002E10FF"/>
    <w:rsid w:val="002E1726"/>
    <w:rsid w:val="002E2152"/>
    <w:rsid w:val="002E2313"/>
    <w:rsid w:val="002E3881"/>
    <w:rsid w:val="002E459A"/>
    <w:rsid w:val="002E4784"/>
    <w:rsid w:val="002E4A05"/>
    <w:rsid w:val="002E4F4C"/>
    <w:rsid w:val="002E530F"/>
    <w:rsid w:val="002E60E2"/>
    <w:rsid w:val="002E63DC"/>
    <w:rsid w:val="002E6478"/>
    <w:rsid w:val="002E690B"/>
    <w:rsid w:val="002E6FAF"/>
    <w:rsid w:val="002E7179"/>
    <w:rsid w:val="002E7418"/>
    <w:rsid w:val="002E7C7F"/>
    <w:rsid w:val="002F1779"/>
    <w:rsid w:val="002F2987"/>
    <w:rsid w:val="002F6B29"/>
    <w:rsid w:val="002F727D"/>
    <w:rsid w:val="002F743B"/>
    <w:rsid w:val="00300691"/>
    <w:rsid w:val="00301DC9"/>
    <w:rsid w:val="00301E33"/>
    <w:rsid w:val="003028BA"/>
    <w:rsid w:val="00304088"/>
    <w:rsid w:val="003052DB"/>
    <w:rsid w:val="003067BD"/>
    <w:rsid w:val="00306A67"/>
    <w:rsid w:val="003079C6"/>
    <w:rsid w:val="00307BBC"/>
    <w:rsid w:val="003118FA"/>
    <w:rsid w:val="00311D7C"/>
    <w:rsid w:val="0031272C"/>
    <w:rsid w:val="00312949"/>
    <w:rsid w:val="00312DE4"/>
    <w:rsid w:val="00312F00"/>
    <w:rsid w:val="0031303E"/>
    <w:rsid w:val="003143EE"/>
    <w:rsid w:val="003175D6"/>
    <w:rsid w:val="0031761E"/>
    <w:rsid w:val="00320C0A"/>
    <w:rsid w:val="00320D33"/>
    <w:rsid w:val="00321E2E"/>
    <w:rsid w:val="003228F5"/>
    <w:rsid w:val="003230D5"/>
    <w:rsid w:val="00323C04"/>
    <w:rsid w:val="00324CA6"/>
    <w:rsid w:val="003250F6"/>
    <w:rsid w:val="0032523F"/>
    <w:rsid w:val="003252F6"/>
    <w:rsid w:val="00325A90"/>
    <w:rsid w:val="00326674"/>
    <w:rsid w:val="003274F8"/>
    <w:rsid w:val="00327CF2"/>
    <w:rsid w:val="003303F0"/>
    <w:rsid w:val="00331ECF"/>
    <w:rsid w:val="00332CCB"/>
    <w:rsid w:val="003340A1"/>
    <w:rsid w:val="0033422C"/>
    <w:rsid w:val="003344EC"/>
    <w:rsid w:val="0033460D"/>
    <w:rsid w:val="0033504E"/>
    <w:rsid w:val="003350A2"/>
    <w:rsid w:val="00335732"/>
    <w:rsid w:val="003379FB"/>
    <w:rsid w:val="00340ADB"/>
    <w:rsid w:val="00340B64"/>
    <w:rsid w:val="00340B7A"/>
    <w:rsid w:val="00340C1F"/>
    <w:rsid w:val="00341022"/>
    <w:rsid w:val="003421F1"/>
    <w:rsid w:val="0034357C"/>
    <w:rsid w:val="003445A5"/>
    <w:rsid w:val="00344C46"/>
    <w:rsid w:val="00344F41"/>
    <w:rsid w:val="0034635C"/>
    <w:rsid w:val="00346919"/>
    <w:rsid w:val="0034781B"/>
    <w:rsid w:val="003479FD"/>
    <w:rsid w:val="00347E70"/>
    <w:rsid w:val="00350CAA"/>
    <w:rsid w:val="003515E3"/>
    <w:rsid w:val="00352423"/>
    <w:rsid w:val="00353F4F"/>
    <w:rsid w:val="003545E5"/>
    <w:rsid w:val="00355675"/>
    <w:rsid w:val="00357156"/>
    <w:rsid w:val="00357514"/>
    <w:rsid w:val="00357857"/>
    <w:rsid w:val="00357A6E"/>
    <w:rsid w:val="00361048"/>
    <w:rsid w:val="0036149E"/>
    <w:rsid w:val="00361E5D"/>
    <w:rsid w:val="003622B8"/>
    <w:rsid w:val="003629AF"/>
    <w:rsid w:val="00364CA8"/>
    <w:rsid w:val="00365413"/>
    <w:rsid w:val="0036555F"/>
    <w:rsid w:val="0036672E"/>
    <w:rsid w:val="003667F3"/>
    <w:rsid w:val="003710B7"/>
    <w:rsid w:val="0037118A"/>
    <w:rsid w:val="00371217"/>
    <w:rsid w:val="00371B6F"/>
    <w:rsid w:val="00371B73"/>
    <w:rsid w:val="00371DF2"/>
    <w:rsid w:val="00372727"/>
    <w:rsid w:val="003732B8"/>
    <w:rsid w:val="003739E3"/>
    <w:rsid w:val="00373C35"/>
    <w:rsid w:val="00373CAF"/>
    <w:rsid w:val="00374085"/>
    <w:rsid w:val="003741AE"/>
    <w:rsid w:val="0037449D"/>
    <w:rsid w:val="003747EE"/>
    <w:rsid w:val="003767F8"/>
    <w:rsid w:val="00376B11"/>
    <w:rsid w:val="00381181"/>
    <w:rsid w:val="00381B89"/>
    <w:rsid w:val="00381D62"/>
    <w:rsid w:val="0038228E"/>
    <w:rsid w:val="00382A49"/>
    <w:rsid w:val="00382BCD"/>
    <w:rsid w:val="00382D5C"/>
    <w:rsid w:val="0038385D"/>
    <w:rsid w:val="00383C7B"/>
    <w:rsid w:val="00383F73"/>
    <w:rsid w:val="00384BF9"/>
    <w:rsid w:val="00385450"/>
    <w:rsid w:val="003869F3"/>
    <w:rsid w:val="00386A8C"/>
    <w:rsid w:val="00387070"/>
    <w:rsid w:val="00387B8B"/>
    <w:rsid w:val="003902D0"/>
    <w:rsid w:val="003902FD"/>
    <w:rsid w:val="003905A6"/>
    <w:rsid w:val="00390F00"/>
    <w:rsid w:val="00391430"/>
    <w:rsid w:val="00391FC0"/>
    <w:rsid w:val="00392923"/>
    <w:rsid w:val="00393114"/>
    <w:rsid w:val="0039519F"/>
    <w:rsid w:val="0039598C"/>
    <w:rsid w:val="0039612D"/>
    <w:rsid w:val="00396659"/>
    <w:rsid w:val="003978AC"/>
    <w:rsid w:val="003A011B"/>
    <w:rsid w:val="003A0235"/>
    <w:rsid w:val="003A06FB"/>
    <w:rsid w:val="003A0704"/>
    <w:rsid w:val="003A09A9"/>
    <w:rsid w:val="003A2ED1"/>
    <w:rsid w:val="003A3F55"/>
    <w:rsid w:val="003A4463"/>
    <w:rsid w:val="003A45E2"/>
    <w:rsid w:val="003A47B8"/>
    <w:rsid w:val="003A5D36"/>
    <w:rsid w:val="003A5DF2"/>
    <w:rsid w:val="003A6429"/>
    <w:rsid w:val="003A6437"/>
    <w:rsid w:val="003A72EE"/>
    <w:rsid w:val="003A7928"/>
    <w:rsid w:val="003B0288"/>
    <w:rsid w:val="003B0BE5"/>
    <w:rsid w:val="003B2B78"/>
    <w:rsid w:val="003B31FD"/>
    <w:rsid w:val="003B3C02"/>
    <w:rsid w:val="003B431B"/>
    <w:rsid w:val="003B49B6"/>
    <w:rsid w:val="003B543B"/>
    <w:rsid w:val="003B5BFC"/>
    <w:rsid w:val="003B60DD"/>
    <w:rsid w:val="003B63EA"/>
    <w:rsid w:val="003B6E9C"/>
    <w:rsid w:val="003C0211"/>
    <w:rsid w:val="003C0AD2"/>
    <w:rsid w:val="003C130C"/>
    <w:rsid w:val="003C1EA3"/>
    <w:rsid w:val="003C2B7F"/>
    <w:rsid w:val="003C3F7A"/>
    <w:rsid w:val="003C4656"/>
    <w:rsid w:val="003C4689"/>
    <w:rsid w:val="003C5F19"/>
    <w:rsid w:val="003C78A6"/>
    <w:rsid w:val="003D0046"/>
    <w:rsid w:val="003D0543"/>
    <w:rsid w:val="003D0A2E"/>
    <w:rsid w:val="003D0C75"/>
    <w:rsid w:val="003D1047"/>
    <w:rsid w:val="003D12AF"/>
    <w:rsid w:val="003D2669"/>
    <w:rsid w:val="003D2A73"/>
    <w:rsid w:val="003D309F"/>
    <w:rsid w:val="003D3137"/>
    <w:rsid w:val="003D51B4"/>
    <w:rsid w:val="003D5536"/>
    <w:rsid w:val="003D6341"/>
    <w:rsid w:val="003D7354"/>
    <w:rsid w:val="003D7AE6"/>
    <w:rsid w:val="003E11AF"/>
    <w:rsid w:val="003E1D08"/>
    <w:rsid w:val="003E21E2"/>
    <w:rsid w:val="003E279F"/>
    <w:rsid w:val="003E30B8"/>
    <w:rsid w:val="003E419C"/>
    <w:rsid w:val="003E4264"/>
    <w:rsid w:val="003E46FC"/>
    <w:rsid w:val="003E4EB2"/>
    <w:rsid w:val="003E54FC"/>
    <w:rsid w:val="003E55DE"/>
    <w:rsid w:val="003E7247"/>
    <w:rsid w:val="003F012A"/>
    <w:rsid w:val="003F087D"/>
    <w:rsid w:val="003F12B1"/>
    <w:rsid w:val="003F1655"/>
    <w:rsid w:val="003F17F8"/>
    <w:rsid w:val="003F1BB3"/>
    <w:rsid w:val="003F1DA3"/>
    <w:rsid w:val="003F1E77"/>
    <w:rsid w:val="003F2B83"/>
    <w:rsid w:val="003F2EB4"/>
    <w:rsid w:val="003F303E"/>
    <w:rsid w:val="003F4250"/>
    <w:rsid w:val="003F46AF"/>
    <w:rsid w:val="003F53A5"/>
    <w:rsid w:val="003F6F71"/>
    <w:rsid w:val="003F71C3"/>
    <w:rsid w:val="003F71D1"/>
    <w:rsid w:val="003F7E60"/>
    <w:rsid w:val="004009E3"/>
    <w:rsid w:val="00401316"/>
    <w:rsid w:val="00401530"/>
    <w:rsid w:val="0040155B"/>
    <w:rsid w:val="00402A92"/>
    <w:rsid w:val="00402E15"/>
    <w:rsid w:val="004037EA"/>
    <w:rsid w:val="004065B7"/>
    <w:rsid w:val="00406910"/>
    <w:rsid w:val="004073DD"/>
    <w:rsid w:val="00407A73"/>
    <w:rsid w:val="004108FE"/>
    <w:rsid w:val="004109DF"/>
    <w:rsid w:val="00411C6A"/>
    <w:rsid w:val="00412EF1"/>
    <w:rsid w:val="00413A37"/>
    <w:rsid w:val="0041425E"/>
    <w:rsid w:val="00414F53"/>
    <w:rsid w:val="004150FF"/>
    <w:rsid w:val="0041626E"/>
    <w:rsid w:val="00417013"/>
    <w:rsid w:val="00417F01"/>
    <w:rsid w:val="004205D3"/>
    <w:rsid w:val="004209AE"/>
    <w:rsid w:val="00421065"/>
    <w:rsid w:val="004215C6"/>
    <w:rsid w:val="00421943"/>
    <w:rsid w:val="00421E8F"/>
    <w:rsid w:val="00422F84"/>
    <w:rsid w:val="0042523D"/>
    <w:rsid w:val="004254BE"/>
    <w:rsid w:val="00425A76"/>
    <w:rsid w:val="00425ABC"/>
    <w:rsid w:val="004275D2"/>
    <w:rsid w:val="00427AE9"/>
    <w:rsid w:val="00427BE5"/>
    <w:rsid w:val="00431795"/>
    <w:rsid w:val="00432C94"/>
    <w:rsid w:val="00432CD1"/>
    <w:rsid w:val="00432D40"/>
    <w:rsid w:val="00432F82"/>
    <w:rsid w:val="00433033"/>
    <w:rsid w:val="00434EAC"/>
    <w:rsid w:val="00435ABA"/>
    <w:rsid w:val="0043624B"/>
    <w:rsid w:val="00436C10"/>
    <w:rsid w:val="00437607"/>
    <w:rsid w:val="00437A0F"/>
    <w:rsid w:val="004400BF"/>
    <w:rsid w:val="00440868"/>
    <w:rsid w:val="00440F8D"/>
    <w:rsid w:val="00441BEC"/>
    <w:rsid w:val="00442711"/>
    <w:rsid w:val="004429AE"/>
    <w:rsid w:val="00444B6F"/>
    <w:rsid w:val="00444FAE"/>
    <w:rsid w:val="0044682C"/>
    <w:rsid w:val="00451CD8"/>
    <w:rsid w:val="00452238"/>
    <w:rsid w:val="004525C7"/>
    <w:rsid w:val="00453A44"/>
    <w:rsid w:val="00453CF5"/>
    <w:rsid w:val="00454C28"/>
    <w:rsid w:val="00455CDD"/>
    <w:rsid w:val="00456049"/>
    <w:rsid w:val="0045618A"/>
    <w:rsid w:val="0045682D"/>
    <w:rsid w:val="00456BCD"/>
    <w:rsid w:val="00457570"/>
    <w:rsid w:val="00457A63"/>
    <w:rsid w:val="0046219E"/>
    <w:rsid w:val="004633DB"/>
    <w:rsid w:val="0046420F"/>
    <w:rsid w:val="00464FE8"/>
    <w:rsid w:val="004669D6"/>
    <w:rsid w:val="004705DD"/>
    <w:rsid w:val="00471455"/>
    <w:rsid w:val="00472393"/>
    <w:rsid w:val="00472DF3"/>
    <w:rsid w:val="004735B3"/>
    <w:rsid w:val="0047491F"/>
    <w:rsid w:val="0047536C"/>
    <w:rsid w:val="004814B9"/>
    <w:rsid w:val="004820DA"/>
    <w:rsid w:val="00482B36"/>
    <w:rsid w:val="004832F5"/>
    <w:rsid w:val="00485432"/>
    <w:rsid w:val="00485635"/>
    <w:rsid w:val="004858FE"/>
    <w:rsid w:val="00485AE2"/>
    <w:rsid w:val="004864F0"/>
    <w:rsid w:val="00486C17"/>
    <w:rsid w:val="00486C53"/>
    <w:rsid w:val="004876E1"/>
    <w:rsid w:val="004912BD"/>
    <w:rsid w:val="00491922"/>
    <w:rsid w:val="004921F4"/>
    <w:rsid w:val="004944B2"/>
    <w:rsid w:val="00494CCB"/>
    <w:rsid w:val="00494D4E"/>
    <w:rsid w:val="00495F37"/>
    <w:rsid w:val="00496493"/>
    <w:rsid w:val="0049688D"/>
    <w:rsid w:val="00496F63"/>
    <w:rsid w:val="00497697"/>
    <w:rsid w:val="004978BF"/>
    <w:rsid w:val="00497BC9"/>
    <w:rsid w:val="00497C20"/>
    <w:rsid w:val="004A02F9"/>
    <w:rsid w:val="004A0344"/>
    <w:rsid w:val="004A1D10"/>
    <w:rsid w:val="004A3112"/>
    <w:rsid w:val="004A3430"/>
    <w:rsid w:val="004A35BE"/>
    <w:rsid w:val="004A41CC"/>
    <w:rsid w:val="004A4545"/>
    <w:rsid w:val="004A4F70"/>
    <w:rsid w:val="004A5005"/>
    <w:rsid w:val="004A54A1"/>
    <w:rsid w:val="004A7275"/>
    <w:rsid w:val="004A7470"/>
    <w:rsid w:val="004A7BB7"/>
    <w:rsid w:val="004B03DA"/>
    <w:rsid w:val="004B0B60"/>
    <w:rsid w:val="004B0E1F"/>
    <w:rsid w:val="004B19E8"/>
    <w:rsid w:val="004B1F14"/>
    <w:rsid w:val="004B2C33"/>
    <w:rsid w:val="004B31A9"/>
    <w:rsid w:val="004B3435"/>
    <w:rsid w:val="004B4A99"/>
    <w:rsid w:val="004B537D"/>
    <w:rsid w:val="004B640B"/>
    <w:rsid w:val="004B657B"/>
    <w:rsid w:val="004B7216"/>
    <w:rsid w:val="004B7355"/>
    <w:rsid w:val="004B7A6C"/>
    <w:rsid w:val="004C0742"/>
    <w:rsid w:val="004C13D9"/>
    <w:rsid w:val="004C241F"/>
    <w:rsid w:val="004C2604"/>
    <w:rsid w:val="004C29F3"/>
    <w:rsid w:val="004C37FB"/>
    <w:rsid w:val="004C3C3D"/>
    <w:rsid w:val="004C417D"/>
    <w:rsid w:val="004C5116"/>
    <w:rsid w:val="004C57DC"/>
    <w:rsid w:val="004C583F"/>
    <w:rsid w:val="004C5B36"/>
    <w:rsid w:val="004C7533"/>
    <w:rsid w:val="004D0A80"/>
    <w:rsid w:val="004D11D2"/>
    <w:rsid w:val="004D1457"/>
    <w:rsid w:val="004D2476"/>
    <w:rsid w:val="004D24EF"/>
    <w:rsid w:val="004D39DD"/>
    <w:rsid w:val="004D42F4"/>
    <w:rsid w:val="004D4F76"/>
    <w:rsid w:val="004D5E9F"/>
    <w:rsid w:val="004D762A"/>
    <w:rsid w:val="004D766E"/>
    <w:rsid w:val="004D7991"/>
    <w:rsid w:val="004E00F5"/>
    <w:rsid w:val="004E014B"/>
    <w:rsid w:val="004E0756"/>
    <w:rsid w:val="004E0C94"/>
    <w:rsid w:val="004E1E2F"/>
    <w:rsid w:val="004E1F97"/>
    <w:rsid w:val="004E330D"/>
    <w:rsid w:val="004E3599"/>
    <w:rsid w:val="004E36E0"/>
    <w:rsid w:val="004E38BF"/>
    <w:rsid w:val="004E434D"/>
    <w:rsid w:val="004E472F"/>
    <w:rsid w:val="004E47E9"/>
    <w:rsid w:val="004E5A6C"/>
    <w:rsid w:val="004E5C02"/>
    <w:rsid w:val="004E7484"/>
    <w:rsid w:val="004F0413"/>
    <w:rsid w:val="004F1E70"/>
    <w:rsid w:val="004F1F51"/>
    <w:rsid w:val="004F40D3"/>
    <w:rsid w:val="004F410E"/>
    <w:rsid w:val="004F4257"/>
    <w:rsid w:val="004F482D"/>
    <w:rsid w:val="004F55E4"/>
    <w:rsid w:val="004F5943"/>
    <w:rsid w:val="004F5C6B"/>
    <w:rsid w:val="004F6A66"/>
    <w:rsid w:val="004F7342"/>
    <w:rsid w:val="004F79DC"/>
    <w:rsid w:val="005000A3"/>
    <w:rsid w:val="00500862"/>
    <w:rsid w:val="0050116D"/>
    <w:rsid w:val="00501237"/>
    <w:rsid w:val="005024FB"/>
    <w:rsid w:val="005028A9"/>
    <w:rsid w:val="00502AE7"/>
    <w:rsid w:val="00503235"/>
    <w:rsid w:val="00504E65"/>
    <w:rsid w:val="00505309"/>
    <w:rsid w:val="00507472"/>
    <w:rsid w:val="00507678"/>
    <w:rsid w:val="00507B61"/>
    <w:rsid w:val="005102EA"/>
    <w:rsid w:val="00510586"/>
    <w:rsid w:val="00510B1C"/>
    <w:rsid w:val="00510EAA"/>
    <w:rsid w:val="005112CD"/>
    <w:rsid w:val="005121A8"/>
    <w:rsid w:val="00513A57"/>
    <w:rsid w:val="005142C4"/>
    <w:rsid w:val="00514C73"/>
    <w:rsid w:val="00515227"/>
    <w:rsid w:val="005155FE"/>
    <w:rsid w:val="0051569C"/>
    <w:rsid w:val="00516833"/>
    <w:rsid w:val="00520CBA"/>
    <w:rsid w:val="005238BE"/>
    <w:rsid w:val="00523D98"/>
    <w:rsid w:val="00526CCD"/>
    <w:rsid w:val="00530C86"/>
    <w:rsid w:val="0053168A"/>
    <w:rsid w:val="0053184E"/>
    <w:rsid w:val="00531B0A"/>
    <w:rsid w:val="00531E83"/>
    <w:rsid w:val="0053229F"/>
    <w:rsid w:val="00532F87"/>
    <w:rsid w:val="00534C21"/>
    <w:rsid w:val="005354A5"/>
    <w:rsid w:val="00535F32"/>
    <w:rsid w:val="005373F5"/>
    <w:rsid w:val="00540921"/>
    <w:rsid w:val="00540A3F"/>
    <w:rsid w:val="00540D71"/>
    <w:rsid w:val="00540F8D"/>
    <w:rsid w:val="00541D3F"/>
    <w:rsid w:val="005423CA"/>
    <w:rsid w:val="005447E7"/>
    <w:rsid w:val="00544C00"/>
    <w:rsid w:val="00544C2E"/>
    <w:rsid w:val="00545C54"/>
    <w:rsid w:val="00545FB6"/>
    <w:rsid w:val="005473A8"/>
    <w:rsid w:val="0054783A"/>
    <w:rsid w:val="00550155"/>
    <w:rsid w:val="005501B5"/>
    <w:rsid w:val="00550324"/>
    <w:rsid w:val="005503C2"/>
    <w:rsid w:val="00552193"/>
    <w:rsid w:val="00552435"/>
    <w:rsid w:val="00553622"/>
    <w:rsid w:val="00553BEF"/>
    <w:rsid w:val="005544D7"/>
    <w:rsid w:val="00554622"/>
    <w:rsid w:val="005546D0"/>
    <w:rsid w:val="00554EDC"/>
    <w:rsid w:val="00555111"/>
    <w:rsid w:val="00555135"/>
    <w:rsid w:val="00557651"/>
    <w:rsid w:val="00560D17"/>
    <w:rsid w:val="00561B74"/>
    <w:rsid w:val="0056273C"/>
    <w:rsid w:val="00562E70"/>
    <w:rsid w:val="00563A94"/>
    <w:rsid w:val="00563AF0"/>
    <w:rsid w:val="00563B8D"/>
    <w:rsid w:val="00563F9F"/>
    <w:rsid w:val="005642B6"/>
    <w:rsid w:val="0056579D"/>
    <w:rsid w:val="00565F57"/>
    <w:rsid w:val="00566902"/>
    <w:rsid w:val="0056696C"/>
    <w:rsid w:val="0056742C"/>
    <w:rsid w:val="00567F37"/>
    <w:rsid w:val="00570975"/>
    <w:rsid w:val="00571016"/>
    <w:rsid w:val="00572712"/>
    <w:rsid w:val="00572729"/>
    <w:rsid w:val="005734BA"/>
    <w:rsid w:val="00574563"/>
    <w:rsid w:val="005748B3"/>
    <w:rsid w:val="005749F8"/>
    <w:rsid w:val="00574C84"/>
    <w:rsid w:val="00574E1A"/>
    <w:rsid w:val="00574F16"/>
    <w:rsid w:val="0057524A"/>
    <w:rsid w:val="00576608"/>
    <w:rsid w:val="0058085B"/>
    <w:rsid w:val="00580E1E"/>
    <w:rsid w:val="0058496A"/>
    <w:rsid w:val="005853F0"/>
    <w:rsid w:val="005863BB"/>
    <w:rsid w:val="00586488"/>
    <w:rsid w:val="005904BC"/>
    <w:rsid w:val="0059108E"/>
    <w:rsid w:val="00591810"/>
    <w:rsid w:val="0059395F"/>
    <w:rsid w:val="00595F01"/>
    <w:rsid w:val="00597B2C"/>
    <w:rsid w:val="00597F9A"/>
    <w:rsid w:val="005A00BA"/>
    <w:rsid w:val="005A028C"/>
    <w:rsid w:val="005A02D1"/>
    <w:rsid w:val="005A08A8"/>
    <w:rsid w:val="005A15A9"/>
    <w:rsid w:val="005A166D"/>
    <w:rsid w:val="005A17C6"/>
    <w:rsid w:val="005A1CDF"/>
    <w:rsid w:val="005A2D41"/>
    <w:rsid w:val="005A3023"/>
    <w:rsid w:val="005A4422"/>
    <w:rsid w:val="005A4581"/>
    <w:rsid w:val="005A4A1A"/>
    <w:rsid w:val="005A5895"/>
    <w:rsid w:val="005A594A"/>
    <w:rsid w:val="005A5C8D"/>
    <w:rsid w:val="005A62B2"/>
    <w:rsid w:val="005A731C"/>
    <w:rsid w:val="005A7F0D"/>
    <w:rsid w:val="005B3EF3"/>
    <w:rsid w:val="005B4DA4"/>
    <w:rsid w:val="005B4FE5"/>
    <w:rsid w:val="005B53FC"/>
    <w:rsid w:val="005B620C"/>
    <w:rsid w:val="005B6F3B"/>
    <w:rsid w:val="005B6FA7"/>
    <w:rsid w:val="005C2A18"/>
    <w:rsid w:val="005C2A66"/>
    <w:rsid w:val="005C375D"/>
    <w:rsid w:val="005C3997"/>
    <w:rsid w:val="005C4395"/>
    <w:rsid w:val="005C448E"/>
    <w:rsid w:val="005C45D7"/>
    <w:rsid w:val="005C6718"/>
    <w:rsid w:val="005C6C9B"/>
    <w:rsid w:val="005D04EA"/>
    <w:rsid w:val="005D0973"/>
    <w:rsid w:val="005D0A03"/>
    <w:rsid w:val="005D27BB"/>
    <w:rsid w:val="005D4E2B"/>
    <w:rsid w:val="005D534E"/>
    <w:rsid w:val="005D54EA"/>
    <w:rsid w:val="005D5BB4"/>
    <w:rsid w:val="005D6033"/>
    <w:rsid w:val="005D6157"/>
    <w:rsid w:val="005D6513"/>
    <w:rsid w:val="005D70DB"/>
    <w:rsid w:val="005D7470"/>
    <w:rsid w:val="005E1CE8"/>
    <w:rsid w:val="005E261B"/>
    <w:rsid w:val="005E2A51"/>
    <w:rsid w:val="005E3120"/>
    <w:rsid w:val="005E3B21"/>
    <w:rsid w:val="005E4761"/>
    <w:rsid w:val="005E53E4"/>
    <w:rsid w:val="005E5E42"/>
    <w:rsid w:val="005E61BD"/>
    <w:rsid w:val="005E6C08"/>
    <w:rsid w:val="005F0186"/>
    <w:rsid w:val="005F0DF2"/>
    <w:rsid w:val="005F11C8"/>
    <w:rsid w:val="005F18A4"/>
    <w:rsid w:val="005F1915"/>
    <w:rsid w:val="005F251C"/>
    <w:rsid w:val="005F27E7"/>
    <w:rsid w:val="005F4588"/>
    <w:rsid w:val="005F4F3A"/>
    <w:rsid w:val="005F5737"/>
    <w:rsid w:val="005F5A5A"/>
    <w:rsid w:val="005F5DC8"/>
    <w:rsid w:val="005F6678"/>
    <w:rsid w:val="005F699A"/>
    <w:rsid w:val="005F6D45"/>
    <w:rsid w:val="005F7130"/>
    <w:rsid w:val="005F7B59"/>
    <w:rsid w:val="0060097C"/>
    <w:rsid w:val="00600C44"/>
    <w:rsid w:val="0060235D"/>
    <w:rsid w:val="00602B6C"/>
    <w:rsid w:val="0060510C"/>
    <w:rsid w:val="0060582A"/>
    <w:rsid w:val="0060608E"/>
    <w:rsid w:val="00606AAB"/>
    <w:rsid w:val="00607510"/>
    <w:rsid w:val="006105F8"/>
    <w:rsid w:val="00611E4F"/>
    <w:rsid w:val="00611F9B"/>
    <w:rsid w:val="00613415"/>
    <w:rsid w:val="00614455"/>
    <w:rsid w:val="006154BC"/>
    <w:rsid w:val="00615C06"/>
    <w:rsid w:val="00615FC0"/>
    <w:rsid w:val="0061773E"/>
    <w:rsid w:val="00617B13"/>
    <w:rsid w:val="00622264"/>
    <w:rsid w:val="00623997"/>
    <w:rsid w:val="00623B79"/>
    <w:rsid w:val="00623B9F"/>
    <w:rsid w:val="00623E6B"/>
    <w:rsid w:val="0062404D"/>
    <w:rsid w:val="00624165"/>
    <w:rsid w:val="00624994"/>
    <w:rsid w:val="00624E68"/>
    <w:rsid w:val="00624F4C"/>
    <w:rsid w:val="006257A1"/>
    <w:rsid w:val="006277E4"/>
    <w:rsid w:val="0062784A"/>
    <w:rsid w:val="00627C89"/>
    <w:rsid w:val="00627D8E"/>
    <w:rsid w:val="0063014D"/>
    <w:rsid w:val="00630784"/>
    <w:rsid w:val="00630B46"/>
    <w:rsid w:val="00631983"/>
    <w:rsid w:val="00632240"/>
    <w:rsid w:val="00632BAB"/>
    <w:rsid w:val="00633855"/>
    <w:rsid w:val="00633F7B"/>
    <w:rsid w:val="00634623"/>
    <w:rsid w:val="006348E5"/>
    <w:rsid w:val="00634D28"/>
    <w:rsid w:val="00635425"/>
    <w:rsid w:val="006376B2"/>
    <w:rsid w:val="006409C2"/>
    <w:rsid w:val="00640C21"/>
    <w:rsid w:val="00640D8C"/>
    <w:rsid w:val="00641DBE"/>
    <w:rsid w:val="0064203C"/>
    <w:rsid w:val="00642043"/>
    <w:rsid w:val="00643A31"/>
    <w:rsid w:val="00645A34"/>
    <w:rsid w:val="00645A55"/>
    <w:rsid w:val="00645C0B"/>
    <w:rsid w:val="00646396"/>
    <w:rsid w:val="00647232"/>
    <w:rsid w:val="006502AB"/>
    <w:rsid w:val="00651150"/>
    <w:rsid w:val="0065134E"/>
    <w:rsid w:val="006517A9"/>
    <w:rsid w:val="00652A7F"/>
    <w:rsid w:val="006534DD"/>
    <w:rsid w:val="0065409A"/>
    <w:rsid w:val="006541D9"/>
    <w:rsid w:val="0065438B"/>
    <w:rsid w:val="006549D2"/>
    <w:rsid w:val="00654BA8"/>
    <w:rsid w:val="00656BEB"/>
    <w:rsid w:val="00656DAA"/>
    <w:rsid w:val="00656DC1"/>
    <w:rsid w:val="00656ED0"/>
    <w:rsid w:val="006573EE"/>
    <w:rsid w:val="006573FA"/>
    <w:rsid w:val="00660302"/>
    <w:rsid w:val="006614C9"/>
    <w:rsid w:val="00663B69"/>
    <w:rsid w:val="00664811"/>
    <w:rsid w:val="0066607F"/>
    <w:rsid w:val="00666CB6"/>
    <w:rsid w:val="00667169"/>
    <w:rsid w:val="0066787C"/>
    <w:rsid w:val="00670A9D"/>
    <w:rsid w:val="00671934"/>
    <w:rsid w:val="00671FBE"/>
    <w:rsid w:val="00672F15"/>
    <w:rsid w:val="0067347A"/>
    <w:rsid w:val="00673B46"/>
    <w:rsid w:val="006766A0"/>
    <w:rsid w:val="00676BAC"/>
    <w:rsid w:val="00677164"/>
    <w:rsid w:val="00677A8D"/>
    <w:rsid w:val="00677FED"/>
    <w:rsid w:val="0068080F"/>
    <w:rsid w:val="006808DB"/>
    <w:rsid w:val="00682C34"/>
    <w:rsid w:val="00682E56"/>
    <w:rsid w:val="00683525"/>
    <w:rsid w:val="0068441F"/>
    <w:rsid w:val="006848A4"/>
    <w:rsid w:val="006850AA"/>
    <w:rsid w:val="006863D0"/>
    <w:rsid w:val="00686405"/>
    <w:rsid w:val="00686DC2"/>
    <w:rsid w:val="00691903"/>
    <w:rsid w:val="00691D7B"/>
    <w:rsid w:val="006920AF"/>
    <w:rsid w:val="00695BDF"/>
    <w:rsid w:val="00696D76"/>
    <w:rsid w:val="006975C4"/>
    <w:rsid w:val="00697993"/>
    <w:rsid w:val="006A05EC"/>
    <w:rsid w:val="006A0A2B"/>
    <w:rsid w:val="006A0B27"/>
    <w:rsid w:val="006A1227"/>
    <w:rsid w:val="006A2A5C"/>
    <w:rsid w:val="006A3B08"/>
    <w:rsid w:val="006A7B8B"/>
    <w:rsid w:val="006B0131"/>
    <w:rsid w:val="006B0D31"/>
    <w:rsid w:val="006B1375"/>
    <w:rsid w:val="006B2F7A"/>
    <w:rsid w:val="006B3247"/>
    <w:rsid w:val="006B52B5"/>
    <w:rsid w:val="006B6517"/>
    <w:rsid w:val="006B694A"/>
    <w:rsid w:val="006C035D"/>
    <w:rsid w:val="006C137D"/>
    <w:rsid w:val="006C2E8C"/>
    <w:rsid w:val="006C4250"/>
    <w:rsid w:val="006C4852"/>
    <w:rsid w:val="006C4D01"/>
    <w:rsid w:val="006C50F2"/>
    <w:rsid w:val="006C5278"/>
    <w:rsid w:val="006C5515"/>
    <w:rsid w:val="006C557D"/>
    <w:rsid w:val="006C59CA"/>
    <w:rsid w:val="006C61DD"/>
    <w:rsid w:val="006C68AF"/>
    <w:rsid w:val="006C6B90"/>
    <w:rsid w:val="006C7BD7"/>
    <w:rsid w:val="006C7C96"/>
    <w:rsid w:val="006C7E67"/>
    <w:rsid w:val="006D0D02"/>
    <w:rsid w:val="006D0DD5"/>
    <w:rsid w:val="006D10B7"/>
    <w:rsid w:val="006D194F"/>
    <w:rsid w:val="006D2B2A"/>
    <w:rsid w:val="006D2D8F"/>
    <w:rsid w:val="006D322F"/>
    <w:rsid w:val="006D3990"/>
    <w:rsid w:val="006D3BEC"/>
    <w:rsid w:val="006D44A3"/>
    <w:rsid w:val="006D52F4"/>
    <w:rsid w:val="006D620A"/>
    <w:rsid w:val="006D6D0A"/>
    <w:rsid w:val="006E02D3"/>
    <w:rsid w:val="006E084C"/>
    <w:rsid w:val="006E1858"/>
    <w:rsid w:val="006E1B15"/>
    <w:rsid w:val="006E20A1"/>
    <w:rsid w:val="006E2A76"/>
    <w:rsid w:val="006E4AFA"/>
    <w:rsid w:val="006E5192"/>
    <w:rsid w:val="006E6350"/>
    <w:rsid w:val="006E6801"/>
    <w:rsid w:val="006E6D11"/>
    <w:rsid w:val="006E6FD4"/>
    <w:rsid w:val="006E759F"/>
    <w:rsid w:val="006E776D"/>
    <w:rsid w:val="006E7BB3"/>
    <w:rsid w:val="006F117A"/>
    <w:rsid w:val="006F2386"/>
    <w:rsid w:val="006F25CC"/>
    <w:rsid w:val="006F4CBC"/>
    <w:rsid w:val="006F738C"/>
    <w:rsid w:val="00700389"/>
    <w:rsid w:val="00700528"/>
    <w:rsid w:val="00700E40"/>
    <w:rsid w:val="00701A53"/>
    <w:rsid w:val="00702A1B"/>
    <w:rsid w:val="00704C57"/>
    <w:rsid w:val="00705142"/>
    <w:rsid w:val="007057CA"/>
    <w:rsid w:val="00706D5A"/>
    <w:rsid w:val="007071B9"/>
    <w:rsid w:val="00707D65"/>
    <w:rsid w:val="00707E93"/>
    <w:rsid w:val="00712C54"/>
    <w:rsid w:val="00713930"/>
    <w:rsid w:val="00713AF7"/>
    <w:rsid w:val="00714650"/>
    <w:rsid w:val="007147E4"/>
    <w:rsid w:val="00714FEC"/>
    <w:rsid w:val="00715A26"/>
    <w:rsid w:val="007179EB"/>
    <w:rsid w:val="00721BE8"/>
    <w:rsid w:val="00723D2C"/>
    <w:rsid w:val="007240F2"/>
    <w:rsid w:val="00724335"/>
    <w:rsid w:val="00725730"/>
    <w:rsid w:val="00725A6D"/>
    <w:rsid w:val="007268CC"/>
    <w:rsid w:val="00727DDA"/>
    <w:rsid w:val="00730044"/>
    <w:rsid w:val="0073029D"/>
    <w:rsid w:val="007306E0"/>
    <w:rsid w:val="0073078E"/>
    <w:rsid w:val="007315AA"/>
    <w:rsid w:val="00732AD4"/>
    <w:rsid w:val="007333AA"/>
    <w:rsid w:val="00733E47"/>
    <w:rsid w:val="00733EE2"/>
    <w:rsid w:val="007355B1"/>
    <w:rsid w:val="0073616C"/>
    <w:rsid w:val="00736267"/>
    <w:rsid w:val="007364C4"/>
    <w:rsid w:val="0074020C"/>
    <w:rsid w:val="00740D53"/>
    <w:rsid w:val="00743356"/>
    <w:rsid w:val="00743C56"/>
    <w:rsid w:val="00743CD8"/>
    <w:rsid w:val="0074415A"/>
    <w:rsid w:val="007449B6"/>
    <w:rsid w:val="00745CBC"/>
    <w:rsid w:val="0074609D"/>
    <w:rsid w:val="007460D8"/>
    <w:rsid w:val="007463E4"/>
    <w:rsid w:val="00746738"/>
    <w:rsid w:val="00746BB9"/>
    <w:rsid w:val="0074741F"/>
    <w:rsid w:val="00747901"/>
    <w:rsid w:val="00750D1E"/>
    <w:rsid w:val="0075210C"/>
    <w:rsid w:val="00752739"/>
    <w:rsid w:val="0075288D"/>
    <w:rsid w:val="00753FE5"/>
    <w:rsid w:val="0075598A"/>
    <w:rsid w:val="007563B4"/>
    <w:rsid w:val="00757291"/>
    <w:rsid w:val="00757872"/>
    <w:rsid w:val="00760BB7"/>
    <w:rsid w:val="007611E3"/>
    <w:rsid w:val="007619B8"/>
    <w:rsid w:val="00761D32"/>
    <w:rsid w:val="007626CE"/>
    <w:rsid w:val="00764CB1"/>
    <w:rsid w:val="007656FD"/>
    <w:rsid w:val="007659F7"/>
    <w:rsid w:val="00765B1E"/>
    <w:rsid w:val="0076657F"/>
    <w:rsid w:val="007670E5"/>
    <w:rsid w:val="0076758B"/>
    <w:rsid w:val="00770B61"/>
    <w:rsid w:val="0077216A"/>
    <w:rsid w:val="00773093"/>
    <w:rsid w:val="0077341E"/>
    <w:rsid w:val="00773ACC"/>
    <w:rsid w:val="00773CB5"/>
    <w:rsid w:val="00773F09"/>
    <w:rsid w:val="00773F87"/>
    <w:rsid w:val="007743D3"/>
    <w:rsid w:val="007744E8"/>
    <w:rsid w:val="00774CF5"/>
    <w:rsid w:val="00774DDB"/>
    <w:rsid w:val="0077558D"/>
    <w:rsid w:val="0077582C"/>
    <w:rsid w:val="00775993"/>
    <w:rsid w:val="0077632A"/>
    <w:rsid w:val="00776A77"/>
    <w:rsid w:val="00776AEE"/>
    <w:rsid w:val="00777002"/>
    <w:rsid w:val="00777AE6"/>
    <w:rsid w:val="00780467"/>
    <w:rsid w:val="007811B7"/>
    <w:rsid w:val="0078170C"/>
    <w:rsid w:val="00782486"/>
    <w:rsid w:val="00782A77"/>
    <w:rsid w:val="00783B41"/>
    <w:rsid w:val="00784933"/>
    <w:rsid w:val="00784AA4"/>
    <w:rsid w:val="0078501C"/>
    <w:rsid w:val="00787E56"/>
    <w:rsid w:val="00790188"/>
    <w:rsid w:val="007903DC"/>
    <w:rsid w:val="00791088"/>
    <w:rsid w:val="00792207"/>
    <w:rsid w:val="00792366"/>
    <w:rsid w:val="00792A46"/>
    <w:rsid w:val="00793F62"/>
    <w:rsid w:val="0079493C"/>
    <w:rsid w:val="00794DF4"/>
    <w:rsid w:val="007951F8"/>
    <w:rsid w:val="00795F40"/>
    <w:rsid w:val="0079687D"/>
    <w:rsid w:val="00797044"/>
    <w:rsid w:val="007A344E"/>
    <w:rsid w:val="007A3DD9"/>
    <w:rsid w:val="007A3F64"/>
    <w:rsid w:val="007A5028"/>
    <w:rsid w:val="007B0253"/>
    <w:rsid w:val="007B0A31"/>
    <w:rsid w:val="007B0E10"/>
    <w:rsid w:val="007B10F1"/>
    <w:rsid w:val="007B159B"/>
    <w:rsid w:val="007B1698"/>
    <w:rsid w:val="007B17C3"/>
    <w:rsid w:val="007B278B"/>
    <w:rsid w:val="007B42C4"/>
    <w:rsid w:val="007B506B"/>
    <w:rsid w:val="007B5E1A"/>
    <w:rsid w:val="007B6DE5"/>
    <w:rsid w:val="007B77C1"/>
    <w:rsid w:val="007B7F64"/>
    <w:rsid w:val="007C098C"/>
    <w:rsid w:val="007C19EA"/>
    <w:rsid w:val="007C2445"/>
    <w:rsid w:val="007C2B5C"/>
    <w:rsid w:val="007C40DB"/>
    <w:rsid w:val="007C4565"/>
    <w:rsid w:val="007C47FA"/>
    <w:rsid w:val="007C49E1"/>
    <w:rsid w:val="007C4FB0"/>
    <w:rsid w:val="007C5437"/>
    <w:rsid w:val="007C65CD"/>
    <w:rsid w:val="007C7805"/>
    <w:rsid w:val="007C7937"/>
    <w:rsid w:val="007D3D90"/>
    <w:rsid w:val="007D40B4"/>
    <w:rsid w:val="007D431C"/>
    <w:rsid w:val="007D4C63"/>
    <w:rsid w:val="007D4FE8"/>
    <w:rsid w:val="007D53B4"/>
    <w:rsid w:val="007D54EA"/>
    <w:rsid w:val="007D5C44"/>
    <w:rsid w:val="007D5CDC"/>
    <w:rsid w:val="007D6317"/>
    <w:rsid w:val="007D6AA8"/>
    <w:rsid w:val="007D6C39"/>
    <w:rsid w:val="007D7D78"/>
    <w:rsid w:val="007E0A85"/>
    <w:rsid w:val="007E10A6"/>
    <w:rsid w:val="007E10FB"/>
    <w:rsid w:val="007E4AD3"/>
    <w:rsid w:val="007E7C35"/>
    <w:rsid w:val="007F0D8D"/>
    <w:rsid w:val="007F1398"/>
    <w:rsid w:val="007F1B54"/>
    <w:rsid w:val="007F1D6F"/>
    <w:rsid w:val="007F1D9C"/>
    <w:rsid w:val="007F290E"/>
    <w:rsid w:val="007F29F9"/>
    <w:rsid w:val="007F3052"/>
    <w:rsid w:val="007F35E3"/>
    <w:rsid w:val="007F37A7"/>
    <w:rsid w:val="007F46A3"/>
    <w:rsid w:val="007F48C4"/>
    <w:rsid w:val="007F4B2A"/>
    <w:rsid w:val="007F4BB4"/>
    <w:rsid w:val="007F5CC5"/>
    <w:rsid w:val="007F61EC"/>
    <w:rsid w:val="007F770C"/>
    <w:rsid w:val="007F7C3B"/>
    <w:rsid w:val="007F7D6A"/>
    <w:rsid w:val="008002E8"/>
    <w:rsid w:val="00800575"/>
    <w:rsid w:val="00800906"/>
    <w:rsid w:val="008010B4"/>
    <w:rsid w:val="008012CD"/>
    <w:rsid w:val="00802623"/>
    <w:rsid w:val="0080290C"/>
    <w:rsid w:val="00802EDB"/>
    <w:rsid w:val="00803439"/>
    <w:rsid w:val="00803985"/>
    <w:rsid w:val="00804576"/>
    <w:rsid w:val="00804B83"/>
    <w:rsid w:val="0080618B"/>
    <w:rsid w:val="00806E55"/>
    <w:rsid w:val="00806F38"/>
    <w:rsid w:val="00807558"/>
    <w:rsid w:val="00807E30"/>
    <w:rsid w:val="00811C2A"/>
    <w:rsid w:val="00811E40"/>
    <w:rsid w:val="0081207F"/>
    <w:rsid w:val="008127B3"/>
    <w:rsid w:val="00812949"/>
    <w:rsid w:val="00812964"/>
    <w:rsid w:val="00813D87"/>
    <w:rsid w:val="00814581"/>
    <w:rsid w:val="0081463C"/>
    <w:rsid w:val="00814D99"/>
    <w:rsid w:val="00815232"/>
    <w:rsid w:val="00815368"/>
    <w:rsid w:val="00815A5B"/>
    <w:rsid w:val="00816111"/>
    <w:rsid w:val="00816B73"/>
    <w:rsid w:val="00817080"/>
    <w:rsid w:val="00817F7A"/>
    <w:rsid w:val="00817FA5"/>
    <w:rsid w:val="0082015F"/>
    <w:rsid w:val="008203D9"/>
    <w:rsid w:val="008206AA"/>
    <w:rsid w:val="008214A4"/>
    <w:rsid w:val="0082170E"/>
    <w:rsid w:val="0082323C"/>
    <w:rsid w:val="00823DB4"/>
    <w:rsid w:val="008248A8"/>
    <w:rsid w:val="00824EB3"/>
    <w:rsid w:val="00827EDD"/>
    <w:rsid w:val="00830640"/>
    <w:rsid w:val="008318E3"/>
    <w:rsid w:val="008322C3"/>
    <w:rsid w:val="00832699"/>
    <w:rsid w:val="008327A8"/>
    <w:rsid w:val="00832F1E"/>
    <w:rsid w:val="00833250"/>
    <w:rsid w:val="0083371B"/>
    <w:rsid w:val="00833B3E"/>
    <w:rsid w:val="00833CE1"/>
    <w:rsid w:val="00834798"/>
    <w:rsid w:val="008355B6"/>
    <w:rsid w:val="00835ACC"/>
    <w:rsid w:val="00836129"/>
    <w:rsid w:val="00836EC5"/>
    <w:rsid w:val="008379C2"/>
    <w:rsid w:val="00837CF9"/>
    <w:rsid w:val="00841764"/>
    <w:rsid w:val="0084234D"/>
    <w:rsid w:val="00843997"/>
    <w:rsid w:val="00844096"/>
    <w:rsid w:val="00844633"/>
    <w:rsid w:val="008452F6"/>
    <w:rsid w:val="00845317"/>
    <w:rsid w:val="00845366"/>
    <w:rsid w:val="00846049"/>
    <w:rsid w:val="00850378"/>
    <w:rsid w:val="008504E9"/>
    <w:rsid w:val="008505D2"/>
    <w:rsid w:val="00851142"/>
    <w:rsid w:val="00852AE2"/>
    <w:rsid w:val="0085376F"/>
    <w:rsid w:val="00853B92"/>
    <w:rsid w:val="00855ECD"/>
    <w:rsid w:val="008560A2"/>
    <w:rsid w:val="008569A0"/>
    <w:rsid w:val="00856A39"/>
    <w:rsid w:val="008572E6"/>
    <w:rsid w:val="00857E07"/>
    <w:rsid w:val="00861DE4"/>
    <w:rsid w:val="00862D49"/>
    <w:rsid w:val="00863F91"/>
    <w:rsid w:val="00865933"/>
    <w:rsid w:val="008672E6"/>
    <w:rsid w:val="008674B5"/>
    <w:rsid w:val="008705EF"/>
    <w:rsid w:val="00871618"/>
    <w:rsid w:val="00872F6E"/>
    <w:rsid w:val="00873556"/>
    <w:rsid w:val="00874DED"/>
    <w:rsid w:val="00874F8F"/>
    <w:rsid w:val="00875480"/>
    <w:rsid w:val="00875F01"/>
    <w:rsid w:val="008773E4"/>
    <w:rsid w:val="00877DB4"/>
    <w:rsid w:val="0088116E"/>
    <w:rsid w:val="0088264A"/>
    <w:rsid w:val="00883C7C"/>
    <w:rsid w:val="00884075"/>
    <w:rsid w:val="00884E51"/>
    <w:rsid w:val="0088557B"/>
    <w:rsid w:val="00885C85"/>
    <w:rsid w:val="00885DDB"/>
    <w:rsid w:val="008867D8"/>
    <w:rsid w:val="00886B66"/>
    <w:rsid w:val="00887DDB"/>
    <w:rsid w:val="0089053F"/>
    <w:rsid w:val="008907B4"/>
    <w:rsid w:val="008926A3"/>
    <w:rsid w:val="008933F0"/>
    <w:rsid w:val="00893B53"/>
    <w:rsid w:val="008940F5"/>
    <w:rsid w:val="00894256"/>
    <w:rsid w:val="00894815"/>
    <w:rsid w:val="00895915"/>
    <w:rsid w:val="00897B18"/>
    <w:rsid w:val="008A0E36"/>
    <w:rsid w:val="008A3119"/>
    <w:rsid w:val="008A33A1"/>
    <w:rsid w:val="008A3826"/>
    <w:rsid w:val="008A4B69"/>
    <w:rsid w:val="008A509F"/>
    <w:rsid w:val="008A62D9"/>
    <w:rsid w:val="008A7379"/>
    <w:rsid w:val="008A7CA9"/>
    <w:rsid w:val="008B163F"/>
    <w:rsid w:val="008B235A"/>
    <w:rsid w:val="008B27D9"/>
    <w:rsid w:val="008B34A3"/>
    <w:rsid w:val="008B3DF1"/>
    <w:rsid w:val="008B3E27"/>
    <w:rsid w:val="008B43FD"/>
    <w:rsid w:val="008B525F"/>
    <w:rsid w:val="008B64CA"/>
    <w:rsid w:val="008C1040"/>
    <w:rsid w:val="008C10B5"/>
    <w:rsid w:val="008C1A97"/>
    <w:rsid w:val="008C1D4A"/>
    <w:rsid w:val="008C590C"/>
    <w:rsid w:val="008C6F2D"/>
    <w:rsid w:val="008C7ACB"/>
    <w:rsid w:val="008C7BD7"/>
    <w:rsid w:val="008D00A0"/>
    <w:rsid w:val="008D1767"/>
    <w:rsid w:val="008D1929"/>
    <w:rsid w:val="008D301B"/>
    <w:rsid w:val="008D4AC0"/>
    <w:rsid w:val="008D654C"/>
    <w:rsid w:val="008D749E"/>
    <w:rsid w:val="008D7A7F"/>
    <w:rsid w:val="008E0B71"/>
    <w:rsid w:val="008E1B36"/>
    <w:rsid w:val="008E1E3A"/>
    <w:rsid w:val="008E2F0D"/>
    <w:rsid w:val="008E4B7C"/>
    <w:rsid w:val="008E540F"/>
    <w:rsid w:val="008E7A5B"/>
    <w:rsid w:val="008F360B"/>
    <w:rsid w:val="008F4ABC"/>
    <w:rsid w:val="008F5E7E"/>
    <w:rsid w:val="008F5FB8"/>
    <w:rsid w:val="008F63FD"/>
    <w:rsid w:val="0090158B"/>
    <w:rsid w:val="0090412F"/>
    <w:rsid w:val="0090716B"/>
    <w:rsid w:val="0090731C"/>
    <w:rsid w:val="00907724"/>
    <w:rsid w:val="00910B9E"/>
    <w:rsid w:val="00911115"/>
    <w:rsid w:val="00911A29"/>
    <w:rsid w:val="00911C98"/>
    <w:rsid w:val="00912626"/>
    <w:rsid w:val="00913BF3"/>
    <w:rsid w:val="00913F55"/>
    <w:rsid w:val="009146A3"/>
    <w:rsid w:val="0091508E"/>
    <w:rsid w:val="009153E3"/>
    <w:rsid w:val="00915CFD"/>
    <w:rsid w:val="0091711B"/>
    <w:rsid w:val="00917B80"/>
    <w:rsid w:val="00917CF6"/>
    <w:rsid w:val="009200AA"/>
    <w:rsid w:val="0092105F"/>
    <w:rsid w:val="009212CA"/>
    <w:rsid w:val="0092237F"/>
    <w:rsid w:val="00923EB4"/>
    <w:rsid w:val="0092447D"/>
    <w:rsid w:val="009248D0"/>
    <w:rsid w:val="00924DD1"/>
    <w:rsid w:val="0092513B"/>
    <w:rsid w:val="00925F00"/>
    <w:rsid w:val="0092606D"/>
    <w:rsid w:val="0092786E"/>
    <w:rsid w:val="00927BC2"/>
    <w:rsid w:val="009302B9"/>
    <w:rsid w:val="00930A25"/>
    <w:rsid w:val="00931149"/>
    <w:rsid w:val="0093124D"/>
    <w:rsid w:val="00932C4F"/>
    <w:rsid w:val="009339D5"/>
    <w:rsid w:val="009346E4"/>
    <w:rsid w:val="00934FA1"/>
    <w:rsid w:val="009356DE"/>
    <w:rsid w:val="00935D69"/>
    <w:rsid w:val="00936CC8"/>
    <w:rsid w:val="0094301F"/>
    <w:rsid w:val="00943BE1"/>
    <w:rsid w:val="00943C22"/>
    <w:rsid w:val="00944594"/>
    <w:rsid w:val="0094459A"/>
    <w:rsid w:val="00945680"/>
    <w:rsid w:val="00945C32"/>
    <w:rsid w:val="00946544"/>
    <w:rsid w:val="009468D6"/>
    <w:rsid w:val="00946BE6"/>
    <w:rsid w:val="00947562"/>
    <w:rsid w:val="009506F7"/>
    <w:rsid w:val="00950CC2"/>
    <w:rsid w:val="00951156"/>
    <w:rsid w:val="00952669"/>
    <w:rsid w:val="0095565E"/>
    <w:rsid w:val="009558F1"/>
    <w:rsid w:val="009568B5"/>
    <w:rsid w:val="00956A4E"/>
    <w:rsid w:val="0095741C"/>
    <w:rsid w:val="00957CC9"/>
    <w:rsid w:val="00960C38"/>
    <w:rsid w:val="0096172C"/>
    <w:rsid w:val="00961ED6"/>
    <w:rsid w:val="009628FE"/>
    <w:rsid w:val="009648F3"/>
    <w:rsid w:val="00966332"/>
    <w:rsid w:val="00967050"/>
    <w:rsid w:val="00967385"/>
    <w:rsid w:val="0097179A"/>
    <w:rsid w:val="00972F34"/>
    <w:rsid w:val="00973C51"/>
    <w:rsid w:val="00974496"/>
    <w:rsid w:val="00974AB1"/>
    <w:rsid w:val="00975272"/>
    <w:rsid w:val="00975389"/>
    <w:rsid w:val="00975FBE"/>
    <w:rsid w:val="0097632C"/>
    <w:rsid w:val="00976F93"/>
    <w:rsid w:val="009770CC"/>
    <w:rsid w:val="00980A46"/>
    <w:rsid w:val="0098167B"/>
    <w:rsid w:val="00981B75"/>
    <w:rsid w:val="00981B7D"/>
    <w:rsid w:val="00981CA1"/>
    <w:rsid w:val="009823AC"/>
    <w:rsid w:val="00982A45"/>
    <w:rsid w:val="00983BD6"/>
    <w:rsid w:val="0098421D"/>
    <w:rsid w:val="00984EC7"/>
    <w:rsid w:val="0098643F"/>
    <w:rsid w:val="00986838"/>
    <w:rsid w:val="0098732E"/>
    <w:rsid w:val="00987895"/>
    <w:rsid w:val="00987E51"/>
    <w:rsid w:val="00990CCD"/>
    <w:rsid w:val="00992C93"/>
    <w:rsid w:val="0099334D"/>
    <w:rsid w:val="00993415"/>
    <w:rsid w:val="00993BA6"/>
    <w:rsid w:val="00994F9B"/>
    <w:rsid w:val="009955B8"/>
    <w:rsid w:val="0099692A"/>
    <w:rsid w:val="00996A50"/>
    <w:rsid w:val="009A0357"/>
    <w:rsid w:val="009A1CE2"/>
    <w:rsid w:val="009A1FF8"/>
    <w:rsid w:val="009A2763"/>
    <w:rsid w:val="009A2FF4"/>
    <w:rsid w:val="009A31CC"/>
    <w:rsid w:val="009A373B"/>
    <w:rsid w:val="009A3A3A"/>
    <w:rsid w:val="009A454B"/>
    <w:rsid w:val="009A571A"/>
    <w:rsid w:val="009A6F99"/>
    <w:rsid w:val="009A7FD9"/>
    <w:rsid w:val="009B0B4A"/>
    <w:rsid w:val="009B0BBE"/>
    <w:rsid w:val="009B0EDB"/>
    <w:rsid w:val="009B17DC"/>
    <w:rsid w:val="009B1E4F"/>
    <w:rsid w:val="009B2CD5"/>
    <w:rsid w:val="009B3D90"/>
    <w:rsid w:val="009B3E31"/>
    <w:rsid w:val="009B4149"/>
    <w:rsid w:val="009B6297"/>
    <w:rsid w:val="009B6F6B"/>
    <w:rsid w:val="009B6FBE"/>
    <w:rsid w:val="009B70E6"/>
    <w:rsid w:val="009B7446"/>
    <w:rsid w:val="009B7C44"/>
    <w:rsid w:val="009C0710"/>
    <w:rsid w:val="009C0F74"/>
    <w:rsid w:val="009C25EB"/>
    <w:rsid w:val="009C33AA"/>
    <w:rsid w:val="009C5C9B"/>
    <w:rsid w:val="009C6252"/>
    <w:rsid w:val="009D26AA"/>
    <w:rsid w:val="009D2A13"/>
    <w:rsid w:val="009D59A8"/>
    <w:rsid w:val="009D5D0A"/>
    <w:rsid w:val="009D6F50"/>
    <w:rsid w:val="009E0498"/>
    <w:rsid w:val="009E16DC"/>
    <w:rsid w:val="009E37AE"/>
    <w:rsid w:val="009E3ADA"/>
    <w:rsid w:val="009E53CF"/>
    <w:rsid w:val="009E6576"/>
    <w:rsid w:val="009E70A2"/>
    <w:rsid w:val="009F05D7"/>
    <w:rsid w:val="009F18A1"/>
    <w:rsid w:val="009F1A8A"/>
    <w:rsid w:val="009F287E"/>
    <w:rsid w:val="009F2C41"/>
    <w:rsid w:val="009F4133"/>
    <w:rsid w:val="009F480D"/>
    <w:rsid w:val="009F4900"/>
    <w:rsid w:val="009F49D7"/>
    <w:rsid w:val="009F4D4B"/>
    <w:rsid w:val="009F522C"/>
    <w:rsid w:val="009F5423"/>
    <w:rsid w:val="009F5F12"/>
    <w:rsid w:val="009F6524"/>
    <w:rsid w:val="009F6EF4"/>
    <w:rsid w:val="009F7E5A"/>
    <w:rsid w:val="00A001F0"/>
    <w:rsid w:val="00A01774"/>
    <w:rsid w:val="00A03117"/>
    <w:rsid w:val="00A031C0"/>
    <w:rsid w:val="00A03256"/>
    <w:rsid w:val="00A03AC5"/>
    <w:rsid w:val="00A048CD"/>
    <w:rsid w:val="00A04B7B"/>
    <w:rsid w:val="00A06804"/>
    <w:rsid w:val="00A06815"/>
    <w:rsid w:val="00A07657"/>
    <w:rsid w:val="00A10073"/>
    <w:rsid w:val="00A108F4"/>
    <w:rsid w:val="00A115BC"/>
    <w:rsid w:val="00A12535"/>
    <w:rsid w:val="00A13239"/>
    <w:rsid w:val="00A13D26"/>
    <w:rsid w:val="00A1494A"/>
    <w:rsid w:val="00A149A0"/>
    <w:rsid w:val="00A14E0C"/>
    <w:rsid w:val="00A14E4E"/>
    <w:rsid w:val="00A1513D"/>
    <w:rsid w:val="00A17BB9"/>
    <w:rsid w:val="00A17F6F"/>
    <w:rsid w:val="00A20A16"/>
    <w:rsid w:val="00A20B19"/>
    <w:rsid w:val="00A20EBB"/>
    <w:rsid w:val="00A223D7"/>
    <w:rsid w:val="00A22ED1"/>
    <w:rsid w:val="00A23186"/>
    <w:rsid w:val="00A2387B"/>
    <w:rsid w:val="00A23B3F"/>
    <w:rsid w:val="00A243FD"/>
    <w:rsid w:val="00A24E96"/>
    <w:rsid w:val="00A253AA"/>
    <w:rsid w:val="00A25B2D"/>
    <w:rsid w:val="00A27935"/>
    <w:rsid w:val="00A31D78"/>
    <w:rsid w:val="00A327CE"/>
    <w:rsid w:val="00A32BF1"/>
    <w:rsid w:val="00A341ED"/>
    <w:rsid w:val="00A3535C"/>
    <w:rsid w:val="00A35EBC"/>
    <w:rsid w:val="00A36479"/>
    <w:rsid w:val="00A3663A"/>
    <w:rsid w:val="00A36EA7"/>
    <w:rsid w:val="00A407F3"/>
    <w:rsid w:val="00A41C0C"/>
    <w:rsid w:val="00A43404"/>
    <w:rsid w:val="00A4381A"/>
    <w:rsid w:val="00A43D34"/>
    <w:rsid w:val="00A43FFC"/>
    <w:rsid w:val="00A44191"/>
    <w:rsid w:val="00A44A87"/>
    <w:rsid w:val="00A46223"/>
    <w:rsid w:val="00A4758F"/>
    <w:rsid w:val="00A476C3"/>
    <w:rsid w:val="00A503A9"/>
    <w:rsid w:val="00A50942"/>
    <w:rsid w:val="00A52521"/>
    <w:rsid w:val="00A52D1B"/>
    <w:rsid w:val="00A52E21"/>
    <w:rsid w:val="00A53049"/>
    <w:rsid w:val="00A54189"/>
    <w:rsid w:val="00A55F53"/>
    <w:rsid w:val="00A5638A"/>
    <w:rsid w:val="00A574A3"/>
    <w:rsid w:val="00A57E3C"/>
    <w:rsid w:val="00A6058E"/>
    <w:rsid w:val="00A60BEB"/>
    <w:rsid w:val="00A60D16"/>
    <w:rsid w:val="00A60F68"/>
    <w:rsid w:val="00A616B1"/>
    <w:rsid w:val="00A618BB"/>
    <w:rsid w:val="00A61AD1"/>
    <w:rsid w:val="00A62120"/>
    <w:rsid w:val="00A626A8"/>
    <w:rsid w:val="00A627C4"/>
    <w:rsid w:val="00A645FA"/>
    <w:rsid w:val="00A64880"/>
    <w:rsid w:val="00A658D0"/>
    <w:rsid w:val="00A6592B"/>
    <w:rsid w:val="00A65F09"/>
    <w:rsid w:val="00A676E0"/>
    <w:rsid w:val="00A71F7E"/>
    <w:rsid w:val="00A73312"/>
    <w:rsid w:val="00A7632C"/>
    <w:rsid w:val="00A7651F"/>
    <w:rsid w:val="00A80EF6"/>
    <w:rsid w:val="00A811AB"/>
    <w:rsid w:val="00A827B3"/>
    <w:rsid w:val="00A8284D"/>
    <w:rsid w:val="00A83636"/>
    <w:rsid w:val="00A8480B"/>
    <w:rsid w:val="00A84A24"/>
    <w:rsid w:val="00A85573"/>
    <w:rsid w:val="00A8722A"/>
    <w:rsid w:val="00A90C25"/>
    <w:rsid w:val="00A910F1"/>
    <w:rsid w:val="00A91C91"/>
    <w:rsid w:val="00A92B7D"/>
    <w:rsid w:val="00A93544"/>
    <w:rsid w:val="00A93ED3"/>
    <w:rsid w:val="00A93FA3"/>
    <w:rsid w:val="00A940BC"/>
    <w:rsid w:val="00A9413C"/>
    <w:rsid w:val="00A951B8"/>
    <w:rsid w:val="00A953A5"/>
    <w:rsid w:val="00A95627"/>
    <w:rsid w:val="00A95DF3"/>
    <w:rsid w:val="00A962A0"/>
    <w:rsid w:val="00A966B6"/>
    <w:rsid w:val="00A9670F"/>
    <w:rsid w:val="00A96824"/>
    <w:rsid w:val="00A97087"/>
    <w:rsid w:val="00A9737E"/>
    <w:rsid w:val="00A97D13"/>
    <w:rsid w:val="00AA0087"/>
    <w:rsid w:val="00AA0220"/>
    <w:rsid w:val="00AA0383"/>
    <w:rsid w:val="00AA0D43"/>
    <w:rsid w:val="00AA0D47"/>
    <w:rsid w:val="00AA1A36"/>
    <w:rsid w:val="00AA1EC5"/>
    <w:rsid w:val="00AA2012"/>
    <w:rsid w:val="00AA396A"/>
    <w:rsid w:val="00AA408F"/>
    <w:rsid w:val="00AA5F06"/>
    <w:rsid w:val="00AA630A"/>
    <w:rsid w:val="00AA643A"/>
    <w:rsid w:val="00AA7585"/>
    <w:rsid w:val="00AB0ABE"/>
    <w:rsid w:val="00AB0CC7"/>
    <w:rsid w:val="00AB0FDC"/>
    <w:rsid w:val="00AB1261"/>
    <w:rsid w:val="00AB137D"/>
    <w:rsid w:val="00AB1B10"/>
    <w:rsid w:val="00AB20F2"/>
    <w:rsid w:val="00AB28AA"/>
    <w:rsid w:val="00AB2B45"/>
    <w:rsid w:val="00AB3869"/>
    <w:rsid w:val="00AB39E6"/>
    <w:rsid w:val="00AB3BED"/>
    <w:rsid w:val="00AB47B3"/>
    <w:rsid w:val="00AB5693"/>
    <w:rsid w:val="00AB5965"/>
    <w:rsid w:val="00AB608D"/>
    <w:rsid w:val="00AB60E7"/>
    <w:rsid w:val="00AB63E1"/>
    <w:rsid w:val="00AB67A5"/>
    <w:rsid w:val="00AB6998"/>
    <w:rsid w:val="00AB6BC0"/>
    <w:rsid w:val="00AB7656"/>
    <w:rsid w:val="00AB79FF"/>
    <w:rsid w:val="00AC172B"/>
    <w:rsid w:val="00AC1B89"/>
    <w:rsid w:val="00AC200C"/>
    <w:rsid w:val="00AC21D0"/>
    <w:rsid w:val="00AC2458"/>
    <w:rsid w:val="00AC2740"/>
    <w:rsid w:val="00AC3DCF"/>
    <w:rsid w:val="00AC3E46"/>
    <w:rsid w:val="00AC4CEF"/>
    <w:rsid w:val="00AC7679"/>
    <w:rsid w:val="00AC7D13"/>
    <w:rsid w:val="00AD0E79"/>
    <w:rsid w:val="00AD2814"/>
    <w:rsid w:val="00AD2F29"/>
    <w:rsid w:val="00AD406A"/>
    <w:rsid w:val="00AD42A9"/>
    <w:rsid w:val="00AD454B"/>
    <w:rsid w:val="00AD67BA"/>
    <w:rsid w:val="00AD6D92"/>
    <w:rsid w:val="00AD6E7A"/>
    <w:rsid w:val="00AD7008"/>
    <w:rsid w:val="00AE08A6"/>
    <w:rsid w:val="00AE1A5E"/>
    <w:rsid w:val="00AE2F80"/>
    <w:rsid w:val="00AE37A1"/>
    <w:rsid w:val="00AE55D5"/>
    <w:rsid w:val="00AE59E9"/>
    <w:rsid w:val="00AE5CF0"/>
    <w:rsid w:val="00AE6503"/>
    <w:rsid w:val="00AE6AC5"/>
    <w:rsid w:val="00AE7125"/>
    <w:rsid w:val="00AF1AC4"/>
    <w:rsid w:val="00AF3A03"/>
    <w:rsid w:val="00AF443B"/>
    <w:rsid w:val="00AF55B4"/>
    <w:rsid w:val="00AF56FD"/>
    <w:rsid w:val="00AF5E24"/>
    <w:rsid w:val="00AF6B1D"/>
    <w:rsid w:val="00AF781D"/>
    <w:rsid w:val="00B01928"/>
    <w:rsid w:val="00B01CA1"/>
    <w:rsid w:val="00B01DA7"/>
    <w:rsid w:val="00B023A0"/>
    <w:rsid w:val="00B034A4"/>
    <w:rsid w:val="00B050B3"/>
    <w:rsid w:val="00B05642"/>
    <w:rsid w:val="00B056D1"/>
    <w:rsid w:val="00B06401"/>
    <w:rsid w:val="00B1121E"/>
    <w:rsid w:val="00B11F3D"/>
    <w:rsid w:val="00B125EF"/>
    <w:rsid w:val="00B128C2"/>
    <w:rsid w:val="00B12C5F"/>
    <w:rsid w:val="00B1496D"/>
    <w:rsid w:val="00B14C97"/>
    <w:rsid w:val="00B1528E"/>
    <w:rsid w:val="00B15A5F"/>
    <w:rsid w:val="00B17666"/>
    <w:rsid w:val="00B207BD"/>
    <w:rsid w:val="00B2131E"/>
    <w:rsid w:val="00B2223A"/>
    <w:rsid w:val="00B22CAD"/>
    <w:rsid w:val="00B236BB"/>
    <w:rsid w:val="00B24464"/>
    <w:rsid w:val="00B2489C"/>
    <w:rsid w:val="00B2536F"/>
    <w:rsid w:val="00B25C6D"/>
    <w:rsid w:val="00B26375"/>
    <w:rsid w:val="00B26F62"/>
    <w:rsid w:val="00B277C0"/>
    <w:rsid w:val="00B3129D"/>
    <w:rsid w:val="00B31A97"/>
    <w:rsid w:val="00B31F23"/>
    <w:rsid w:val="00B34295"/>
    <w:rsid w:val="00B343D1"/>
    <w:rsid w:val="00B34731"/>
    <w:rsid w:val="00B34D64"/>
    <w:rsid w:val="00B35729"/>
    <w:rsid w:val="00B36765"/>
    <w:rsid w:val="00B36CB7"/>
    <w:rsid w:val="00B3724B"/>
    <w:rsid w:val="00B3751F"/>
    <w:rsid w:val="00B37BE4"/>
    <w:rsid w:val="00B40FB4"/>
    <w:rsid w:val="00B421B8"/>
    <w:rsid w:val="00B42714"/>
    <w:rsid w:val="00B439EF"/>
    <w:rsid w:val="00B46144"/>
    <w:rsid w:val="00B47175"/>
    <w:rsid w:val="00B47F44"/>
    <w:rsid w:val="00B509DB"/>
    <w:rsid w:val="00B50C07"/>
    <w:rsid w:val="00B50CB8"/>
    <w:rsid w:val="00B5194B"/>
    <w:rsid w:val="00B51980"/>
    <w:rsid w:val="00B535A7"/>
    <w:rsid w:val="00B57175"/>
    <w:rsid w:val="00B57287"/>
    <w:rsid w:val="00B57664"/>
    <w:rsid w:val="00B6006E"/>
    <w:rsid w:val="00B601DD"/>
    <w:rsid w:val="00B60207"/>
    <w:rsid w:val="00B6044C"/>
    <w:rsid w:val="00B61DA8"/>
    <w:rsid w:val="00B6575A"/>
    <w:rsid w:val="00B65BAA"/>
    <w:rsid w:val="00B67CC6"/>
    <w:rsid w:val="00B67D5A"/>
    <w:rsid w:val="00B67E5F"/>
    <w:rsid w:val="00B706FD"/>
    <w:rsid w:val="00B7096C"/>
    <w:rsid w:val="00B70B8B"/>
    <w:rsid w:val="00B71427"/>
    <w:rsid w:val="00B71BC9"/>
    <w:rsid w:val="00B723D6"/>
    <w:rsid w:val="00B72B47"/>
    <w:rsid w:val="00B72F62"/>
    <w:rsid w:val="00B7367B"/>
    <w:rsid w:val="00B74AEF"/>
    <w:rsid w:val="00B74C55"/>
    <w:rsid w:val="00B76C95"/>
    <w:rsid w:val="00B77A1F"/>
    <w:rsid w:val="00B77BD3"/>
    <w:rsid w:val="00B8111E"/>
    <w:rsid w:val="00B83ED7"/>
    <w:rsid w:val="00B853AD"/>
    <w:rsid w:val="00B85EA3"/>
    <w:rsid w:val="00B86A09"/>
    <w:rsid w:val="00B86DFB"/>
    <w:rsid w:val="00B9051F"/>
    <w:rsid w:val="00B91C43"/>
    <w:rsid w:val="00B91E24"/>
    <w:rsid w:val="00B92732"/>
    <w:rsid w:val="00B936D5"/>
    <w:rsid w:val="00B94588"/>
    <w:rsid w:val="00B95308"/>
    <w:rsid w:val="00B95609"/>
    <w:rsid w:val="00B95E01"/>
    <w:rsid w:val="00B96905"/>
    <w:rsid w:val="00B97D18"/>
    <w:rsid w:val="00BA0344"/>
    <w:rsid w:val="00BA081F"/>
    <w:rsid w:val="00BA1B1B"/>
    <w:rsid w:val="00BA344D"/>
    <w:rsid w:val="00BA3EC3"/>
    <w:rsid w:val="00BA4CFB"/>
    <w:rsid w:val="00BA4DE6"/>
    <w:rsid w:val="00BA4E6F"/>
    <w:rsid w:val="00BA4EF1"/>
    <w:rsid w:val="00BA56D2"/>
    <w:rsid w:val="00BA6CD9"/>
    <w:rsid w:val="00BA7B81"/>
    <w:rsid w:val="00BB0B58"/>
    <w:rsid w:val="00BB1641"/>
    <w:rsid w:val="00BB1B19"/>
    <w:rsid w:val="00BB1EE6"/>
    <w:rsid w:val="00BB3CD6"/>
    <w:rsid w:val="00BB447A"/>
    <w:rsid w:val="00BB45C4"/>
    <w:rsid w:val="00BB4775"/>
    <w:rsid w:val="00BB5E4F"/>
    <w:rsid w:val="00BB60B6"/>
    <w:rsid w:val="00BC0196"/>
    <w:rsid w:val="00BC0F15"/>
    <w:rsid w:val="00BC165E"/>
    <w:rsid w:val="00BC1980"/>
    <w:rsid w:val="00BC1D22"/>
    <w:rsid w:val="00BC232B"/>
    <w:rsid w:val="00BC2477"/>
    <w:rsid w:val="00BC294E"/>
    <w:rsid w:val="00BC4A8A"/>
    <w:rsid w:val="00BC6873"/>
    <w:rsid w:val="00BD02E5"/>
    <w:rsid w:val="00BD0751"/>
    <w:rsid w:val="00BD0B5B"/>
    <w:rsid w:val="00BD16BB"/>
    <w:rsid w:val="00BD24A4"/>
    <w:rsid w:val="00BD39F4"/>
    <w:rsid w:val="00BD5A5A"/>
    <w:rsid w:val="00BD6858"/>
    <w:rsid w:val="00BD7829"/>
    <w:rsid w:val="00BD7C68"/>
    <w:rsid w:val="00BE224B"/>
    <w:rsid w:val="00BE31EA"/>
    <w:rsid w:val="00BE38A3"/>
    <w:rsid w:val="00BE3DDF"/>
    <w:rsid w:val="00BE4B9C"/>
    <w:rsid w:val="00BE4CD0"/>
    <w:rsid w:val="00BE602E"/>
    <w:rsid w:val="00BE6AE5"/>
    <w:rsid w:val="00BE6B29"/>
    <w:rsid w:val="00BE6C0F"/>
    <w:rsid w:val="00BE6D50"/>
    <w:rsid w:val="00BE6FDE"/>
    <w:rsid w:val="00BE7000"/>
    <w:rsid w:val="00BE71F3"/>
    <w:rsid w:val="00BE76D3"/>
    <w:rsid w:val="00BF1C46"/>
    <w:rsid w:val="00BF4CB8"/>
    <w:rsid w:val="00BF4DE9"/>
    <w:rsid w:val="00BF5FAB"/>
    <w:rsid w:val="00BF7408"/>
    <w:rsid w:val="00C0175B"/>
    <w:rsid w:val="00C01E35"/>
    <w:rsid w:val="00C0275C"/>
    <w:rsid w:val="00C02A0D"/>
    <w:rsid w:val="00C03287"/>
    <w:rsid w:val="00C034A4"/>
    <w:rsid w:val="00C045E0"/>
    <w:rsid w:val="00C0506F"/>
    <w:rsid w:val="00C050EE"/>
    <w:rsid w:val="00C0650A"/>
    <w:rsid w:val="00C06746"/>
    <w:rsid w:val="00C06FBA"/>
    <w:rsid w:val="00C0762D"/>
    <w:rsid w:val="00C07F98"/>
    <w:rsid w:val="00C106E1"/>
    <w:rsid w:val="00C10CC9"/>
    <w:rsid w:val="00C10D0F"/>
    <w:rsid w:val="00C11016"/>
    <w:rsid w:val="00C1107F"/>
    <w:rsid w:val="00C1137E"/>
    <w:rsid w:val="00C11CDD"/>
    <w:rsid w:val="00C13024"/>
    <w:rsid w:val="00C132CE"/>
    <w:rsid w:val="00C1337E"/>
    <w:rsid w:val="00C1356E"/>
    <w:rsid w:val="00C143C0"/>
    <w:rsid w:val="00C15029"/>
    <w:rsid w:val="00C16C9F"/>
    <w:rsid w:val="00C177EB"/>
    <w:rsid w:val="00C2160A"/>
    <w:rsid w:val="00C21E2A"/>
    <w:rsid w:val="00C22842"/>
    <w:rsid w:val="00C22CFB"/>
    <w:rsid w:val="00C23167"/>
    <w:rsid w:val="00C23DB5"/>
    <w:rsid w:val="00C2572D"/>
    <w:rsid w:val="00C2587F"/>
    <w:rsid w:val="00C27108"/>
    <w:rsid w:val="00C2799D"/>
    <w:rsid w:val="00C302BB"/>
    <w:rsid w:val="00C32DA9"/>
    <w:rsid w:val="00C343D0"/>
    <w:rsid w:val="00C3530D"/>
    <w:rsid w:val="00C35541"/>
    <w:rsid w:val="00C35C69"/>
    <w:rsid w:val="00C3603C"/>
    <w:rsid w:val="00C362D8"/>
    <w:rsid w:val="00C363E2"/>
    <w:rsid w:val="00C37230"/>
    <w:rsid w:val="00C37249"/>
    <w:rsid w:val="00C37445"/>
    <w:rsid w:val="00C400A7"/>
    <w:rsid w:val="00C400E5"/>
    <w:rsid w:val="00C40103"/>
    <w:rsid w:val="00C4183F"/>
    <w:rsid w:val="00C41B99"/>
    <w:rsid w:val="00C41BC0"/>
    <w:rsid w:val="00C421FA"/>
    <w:rsid w:val="00C4288F"/>
    <w:rsid w:val="00C43EE9"/>
    <w:rsid w:val="00C441A9"/>
    <w:rsid w:val="00C44587"/>
    <w:rsid w:val="00C4680E"/>
    <w:rsid w:val="00C474A0"/>
    <w:rsid w:val="00C476C5"/>
    <w:rsid w:val="00C50105"/>
    <w:rsid w:val="00C505AD"/>
    <w:rsid w:val="00C507F7"/>
    <w:rsid w:val="00C50B8D"/>
    <w:rsid w:val="00C50DC8"/>
    <w:rsid w:val="00C5126F"/>
    <w:rsid w:val="00C517BB"/>
    <w:rsid w:val="00C51B96"/>
    <w:rsid w:val="00C530F7"/>
    <w:rsid w:val="00C53782"/>
    <w:rsid w:val="00C555C1"/>
    <w:rsid w:val="00C558B0"/>
    <w:rsid w:val="00C5648C"/>
    <w:rsid w:val="00C5672E"/>
    <w:rsid w:val="00C57471"/>
    <w:rsid w:val="00C574AD"/>
    <w:rsid w:val="00C60327"/>
    <w:rsid w:val="00C6053F"/>
    <w:rsid w:val="00C61065"/>
    <w:rsid w:val="00C6162B"/>
    <w:rsid w:val="00C61A65"/>
    <w:rsid w:val="00C62643"/>
    <w:rsid w:val="00C6389F"/>
    <w:rsid w:val="00C645F9"/>
    <w:rsid w:val="00C65AE2"/>
    <w:rsid w:val="00C65FC0"/>
    <w:rsid w:val="00C663D5"/>
    <w:rsid w:val="00C665F0"/>
    <w:rsid w:val="00C67BCC"/>
    <w:rsid w:val="00C701FB"/>
    <w:rsid w:val="00C70602"/>
    <w:rsid w:val="00C707A2"/>
    <w:rsid w:val="00C70BCE"/>
    <w:rsid w:val="00C70CCE"/>
    <w:rsid w:val="00C731B9"/>
    <w:rsid w:val="00C73562"/>
    <w:rsid w:val="00C735BC"/>
    <w:rsid w:val="00C745FB"/>
    <w:rsid w:val="00C74671"/>
    <w:rsid w:val="00C749BD"/>
    <w:rsid w:val="00C77578"/>
    <w:rsid w:val="00C77ECC"/>
    <w:rsid w:val="00C802CE"/>
    <w:rsid w:val="00C809E1"/>
    <w:rsid w:val="00C81A2D"/>
    <w:rsid w:val="00C81EBE"/>
    <w:rsid w:val="00C833DB"/>
    <w:rsid w:val="00C83834"/>
    <w:rsid w:val="00C84BD1"/>
    <w:rsid w:val="00C84F76"/>
    <w:rsid w:val="00C85C60"/>
    <w:rsid w:val="00C85C82"/>
    <w:rsid w:val="00C85EC9"/>
    <w:rsid w:val="00C86B06"/>
    <w:rsid w:val="00C8701F"/>
    <w:rsid w:val="00C87AC8"/>
    <w:rsid w:val="00C90F37"/>
    <w:rsid w:val="00C90F47"/>
    <w:rsid w:val="00C91767"/>
    <w:rsid w:val="00C91989"/>
    <w:rsid w:val="00C9289B"/>
    <w:rsid w:val="00C92D66"/>
    <w:rsid w:val="00C9345E"/>
    <w:rsid w:val="00C935CF"/>
    <w:rsid w:val="00C945C5"/>
    <w:rsid w:val="00C94A88"/>
    <w:rsid w:val="00C94E60"/>
    <w:rsid w:val="00C94F9E"/>
    <w:rsid w:val="00C965CB"/>
    <w:rsid w:val="00C96B48"/>
    <w:rsid w:val="00C9774C"/>
    <w:rsid w:val="00CA14F8"/>
    <w:rsid w:val="00CA16D9"/>
    <w:rsid w:val="00CA250C"/>
    <w:rsid w:val="00CA4E86"/>
    <w:rsid w:val="00CA6B76"/>
    <w:rsid w:val="00CA7D88"/>
    <w:rsid w:val="00CB12CA"/>
    <w:rsid w:val="00CB2408"/>
    <w:rsid w:val="00CB2424"/>
    <w:rsid w:val="00CB46F2"/>
    <w:rsid w:val="00CB4BDC"/>
    <w:rsid w:val="00CB5C33"/>
    <w:rsid w:val="00CB627C"/>
    <w:rsid w:val="00CB666E"/>
    <w:rsid w:val="00CB6D02"/>
    <w:rsid w:val="00CB71CA"/>
    <w:rsid w:val="00CB7EEC"/>
    <w:rsid w:val="00CC0C20"/>
    <w:rsid w:val="00CC0F8C"/>
    <w:rsid w:val="00CC17DD"/>
    <w:rsid w:val="00CC1EEB"/>
    <w:rsid w:val="00CC21C1"/>
    <w:rsid w:val="00CC3F98"/>
    <w:rsid w:val="00CC4BC1"/>
    <w:rsid w:val="00CC503B"/>
    <w:rsid w:val="00CC5E4D"/>
    <w:rsid w:val="00CC5EBB"/>
    <w:rsid w:val="00CC622A"/>
    <w:rsid w:val="00CC6D26"/>
    <w:rsid w:val="00CC6DAE"/>
    <w:rsid w:val="00CC7566"/>
    <w:rsid w:val="00CC7FF6"/>
    <w:rsid w:val="00CD0FC4"/>
    <w:rsid w:val="00CD16D9"/>
    <w:rsid w:val="00CD2464"/>
    <w:rsid w:val="00CD25CD"/>
    <w:rsid w:val="00CD25CE"/>
    <w:rsid w:val="00CD2B56"/>
    <w:rsid w:val="00CD37D7"/>
    <w:rsid w:val="00CD37E6"/>
    <w:rsid w:val="00CD4708"/>
    <w:rsid w:val="00CD4A1C"/>
    <w:rsid w:val="00CD4E7A"/>
    <w:rsid w:val="00CD6954"/>
    <w:rsid w:val="00CD762D"/>
    <w:rsid w:val="00CD7E44"/>
    <w:rsid w:val="00CE123E"/>
    <w:rsid w:val="00CE13AE"/>
    <w:rsid w:val="00CE145E"/>
    <w:rsid w:val="00CE1466"/>
    <w:rsid w:val="00CE1617"/>
    <w:rsid w:val="00CE1A31"/>
    <w:rsid w:val="00CE1DB0"/>
    <w:rsid w:val="00CE2086"/>
    <w:rsid w:val="00CE37CD"/>
    <w:rsid w:val="00CE3B1C"/>
    <w:rsid w:val="00CE4B2A"/>
    <w:rsid w:val="00CE5DD5"/>
    <w:rsid w:val="00CE6FFD"/>
    <w:rsid w:val="00CE7AC2"/>
    <w:rsid w:val="00CE7AC3"/>
    <w:rsid w:val="00CE7F78"/>
    <w:rsid w:val="00CF0144"/>
    <w:rsid w:val="00CF0321"/>
    <w:rsid w:val="00CF0B2B"/>
    <w:rsid w:val="00CF0B36"/>
    <w:rsid w:val="00CF0CC9"/>
    <w:rsid w:val="00CF2F0F"/>
    <w:rsid w:val="00CF408F"/>
    <w:rsid w:val="00CF43FE"/>
    <w:rsid w:val="00CF48EA"/>
    <w:rsid w:val="00CF5763"/>
    <w:rsid w:val="00CF6E55"/>
    <w:rsid w:val="00CF6FA6"/>
    <w:rsid w:val="00CF797B"/>
    <w:rsid w:val="00D0015F"/>
    <w:rsid w:val="00D013C8"/>
    <w:rsid w:val="00D032A9"/>
    <w:rsid w:val="00D03619"/>
    <w:rsid w:val="00D04030"/>
    <w:rsid w:val="00D04A00"/>
    <w:rsid w:val="00D05C08"/>
    <w:rsid w:val="00D05C2E"/>
    <w:rsid w:val="00D05CA8"/>
    <w:rsid w:val="00D06D95"/>
    <w:rsid w:val="00D078A1"/>
    <w:rsid w:val="00D07A96"/>
    <w:rsid w:val="00D07D75"/>
    <w:rsid w:val="00D11381"/>
    <w:rsid w:val="00D11A39"/>
    <w:rsid w:val="00D122A7"/>
    <w:rsid w:val="00D122C9"/>
    <w:rsid w:val="00D12686"/>
    <w:rsid w:val="00D139C5"/>
    <w:rsid w:val="00D1410F"/>
    <w:rsid w:val="00D144F6"/>
    <w:rsid w:val="00D14C01"/>
    <w:rsid w:val="00D1652F"/>
    <w:rsid w:val="00D16845"/>
    <w:rsid w:val="00D17669"/>
    <w:rsid w:val="00D17C80"/>
    <w:rsid w:val="00D17CC8"/>
    <w:rsid w:val="00D20E06"/>
    <w:rsid w:val="00D22E55"/>
    <w:rsid w:val="00D23445"/>
    <w:rsid w:val="00D23F6E"/>
    <w:rsid w:val="00D24F6E"/>
    <w:rsid w:val="00D261C8"/>
    <w:rsid w:val="00D2692B"/>
    <w:rsid w:val="00D305BF"/>
    <w:rsid w:val="00D306AC"/>
    <w:rsid w:val="00D31776"/>
    <w:rsid w:val="00D31838"/>
    <w:rsid w:val="00D32136"/>
    <w:rsid w:val="00D3286B"/>
    <w:rsid w:val="00D33141"/>
    <w:rsid w:val="00D3435B"/>
    <w:rsid w:val="00D344B6"/>
    <w:rsid w:val="00D35051"/>
    <w:rsid w:val="00D3654C"/>
    <w:rsid w:val="00D4191B"/>
    <w:rsid w:val="00D420E3"/>
    <w:rsid w:val="00D425CD"/>
    <w:rsid w:val="00D42AE4"/>
    <w:rsid w:val="00D430D1"/>
    <w:rsid w:val="00D4401D"/>
    <w:rsid w:val="00D46088"/>
    <w:rsid w:val="00D46C74"/>
    <w:rsid w:val="00D47244"/>
    <w:rsid w:val="00D47A89"/>
    <w:rsid w:val="00D50737"/>
    <w:rsid w:val="00D53458"/>
    <w:rsid w:val="00D539A2"/>
    <w:rsid w:val="00D53E65"/>
    <w:rsid w:val="00D54AD2"/>
    <w:rsid w:val="00D55061"/>
    <w:rsid w:val="00D56848"/>
    <w:rsid w:val="00D5791C"/>
    <w:rsid w:val="00D57E7F"/>
    <w:rsid w:val="00D602CA"/>
    <w:rsid w:val="00D60E33"/>
    <w:rsid w:val="00D629B6"/>
    <w:rsid w:val="00D633C3"/>
    <w:rsid w:val="00D63B60"/>
    <w:rsid w:val="00D65484"/>
    <w:rsid w:val="00D66F1B"/>
    <w:rsid w:val="00D70069"/>
    <w:rsid w:val="00D701C0"/>
    <w:rsid w:val="00D7040A"/>
    <w:rsid w:val="00D70681"/>
    <w:rsid w:val="00D70865"/>
    <w:rsid w:val="00D70C0C"/>
    <w:rsid w:val="00D70C21"/>
    <w:rsid w:val="00D71191"/>
    <w:rsid w:val="00D7207B"/>
    <w:rsid w:val="00D74C2E"/>
    <w:rsid w:val="00D74F35"/>
    <w:rsid w:val="00D76A81"/>
    <w:rsid w:val="00D80117"/>
    <w:rsid w:val="00D80226"/>
    <w:rsid w:val="00D80C55"/>
    <w:rsid w:val="00D81732"/>
    <w:rsid w:val="00D81A69"/>
    <w:rsid w:val="00D84131"/>
    <w:rsid w:val="00D84E66"/>
    <w:rsid w:val="00D852E6"/>
    <w:rsid w:val="00D87B07"/>
    <w:rsid w:val="00D90179"/>
    <w:rsid w:val="00D90ECE"/>
    <w:rsid w:val="00D90F74"/>
    <w:rsid w:val="00D928A3"/>
    <w:rsid w:val="00D929D4"/>
    <w:rsid w:val="00D9315A"/>
    <w:rsid w:val="00D93EC7"/>
    <w:rsid w:val="00D95B33"/>
    <w:rsid w:val="00D96313"/>
    <w:rsid w:val="00DA081B"/>
    <w:rsid w:val="00DA13F2"/>
    <w:rsid w:val="00DA18F8"/>
    <w:rsid w:val="00DA5010"/>
    <w:rsid w:val="00DA5A37"/>
    <w:rsid w:val="00DA5F45"/>
    <w:rsid w:val="00DA6808"/>
    <w:rsid w:val="00DA6EC4"/>
    <w:rsid w:val="00DA7266"/>
    <w:rsid w:val="00DA7301"/>
    <w:rsid w:val="00DA7AFE"/>
    <w:rsid w:val="00DB2281"/>
    <w:rsid w:val="00DB2471"/>
    <w:rsid w:val="00DB2FC0"/>
    <w:rsid w:val="00DB3385"/>
    <w:rsid w:val="00DB375C"/>
    <w:rsid w:val="00DB4D69"/>
    <w:rsid w:val="00DB5856"/>
    <w:rsid w:val="00DB5CF5"/>
    <w:rsid w:val="00DB7159"/>
    <w:rsid w:val="00DB79E7"/>
    <w:rsid w:val="00DC0AC9"/>
    <w:rsid w:val="00DC14A7"/>
    <w:rsid w:val="00DC1FC5"/>
    <w:rsid w:val="00DC282D"/>
    <w:rsid w:val="00DC2A50"/>
    <w:rsid w:val="00DC2DDB"/>
    <w:rsid w:val="00DC2EC1"/>
    <w:rsid w:val="00DC327E"/>
    <w:rsid w:val="00DC3801"/>
    <w:rsid w:val="00DC3931"/>
    <w:rsid w:val="00DC4E8D"/>
    <w:rsid w:val="00DC5337"/>
    <w:rsid w:val="00DC5B8C"/>
    <w:rsid w:val="00DC60A3"/>
    <w:rsid w:val="00DC634C"/>
    <w:rsid w:val="00DC6539"/>
    <w:rsid w:val="00DC681C"/>
    <w:rsid w:val="00DC7DC7"/>
    <w:rsid w:val="00DD024B"/>
    <w:rsid w:val="00DD060C"/>
    <w:rsid w:val="00DD0B24"/>
    <w:rsid w:val="00DD0B81"/>
    <w:rsid w:val="00DD259F"/>
    <w:rsid w:val="00DD2C60"/>
    <w:rsid w:val="00DD336D"/>
    <w:rsid w:val="00DD476D"/>
    <w:rsid w:val="00DD49CF"/>
    <w:rsid w:val="00DD4E53"/>
    <w:rsid w:val="00DD67C2"/>
    <w:rsid w:val="00DD71B8"/>
    <w:rsid w:val="00DE0260"/>
    <w:rsid w:val="00DE12C6"/>
    <w:rsid w:val="00DE2102"/>
    <w:rsid w:val="00DE240A"/>
    <w:rsid w:val="00DE2633"/>
    <w:rsid w:val="00DE289F"/>
    <w:rsid w:val="00DE4038"/>
    <w:rsid w:val="00DE5007"/>
    <w:rsid w:val="00DE591F"/>
    <w:rsid w:val="00DE5B77"/>
    <w:rsid w:val="00DE682A"/>
    <w:rsid w:val="00DE6C09"/>
    <w:rsid w:val="00DE6C84"/>
    <w:rsid w:val="00DE7349"/>
    <w:rsid w:val="00DE75D9"/>
    <w:rsid w:val="00DF0CF8"/>
    <w:rsid w:val="00DF20B9"/>
    <w:rsid w:val="00DF38D3"/>
    <w:rsid w:val="00DF3B67"/>
    <w:rsid w:val="00DF3C42"/>
    <w:rsid w:val="00DF3C69"/>
    <w:rsid w:val="00DF4826"/>
    <w:rsid w:val="00DF4D62"/>
    <w:rsid w:val="00DF52F6"/>
    <w:rsid w:val="00DF590C"/>
    <w:rsid w:val="00DF693E"/>
    <w:rsid w:val="00DF6DBE"/>
    <w:rsid w:val="00DF7128"/>
    <w:rsid w:val="00E004D0"/>
    <w:rsid w:val="00E01239"/>
    <w:rsid w:val="00E01504"/>
    <w:rsid w:val="00E0194C"/>
    <w:rsid w:val="00E01B05"/>
    <w:rsid w:val="00E03B06"/>
    <w:rsid w:val="00E05479"/>
    <w:rsid w:val="00E057E9"/>
    <w:rsid w:val="00E0739D"/>
    <w:rsid w:val="00E07957"/>
    <w:rsid w:val="00E07C13"/>
    <w:rsid w:val="00E07E32"/>
    <w:rsid w:val="00E07F8F"/>
    <w:rsid w:val="00E100E5"/>
    <w:rsid w:val="00E11C5E"/>
    <w:rsid w:val="00E11E4B"/>
    <w:rsid w:val="00E12E44"/>
    <w:rsid w:val="00E13719"/>
    <w:rsid w:val="00E14D52"/>
    <w:rsid w:val="00E15002"/>
    <w:rsid w:val="00E162F0"/>
    <w:rsid w:val="00E20952"/>
    <w:rsid w:val="00E20A44"/>
    <w:rsid w:val="00E20D7A"/>
    <w:rsid w:val="00E22D82"/>
    <w:rsid w:val="00E2323A"/>
    <w:rsid w:val="00E23B02"/>
    <w:rsid w:val="00E23F2C"/>
    <w:rsid w:val="00E24802"/>
    <w:rsid w:val="00E24A25"/>
    <w:rsid w:val="00E26021"/>
    <w:rsid w:val="00E267C5"/>
    <w:rsid w:val="00E26C2A"/>
    <w:rsid w:val="00E27135"/>
    <w:rsid w:val="00E2717C"/>
    <w:rsid w:val="00E2742F"/>
    <w:rsid w:val="00E27D31"/>
    <w:rsid w:val="00E30093"/>
    <w:rsid w:val="00E321D2"/>
    <w:rsid w:val="00E32A3C"/>
    <w:rsid w:val="00E32C7D"/>
    <w:rsid w:val="00E333B3"/>
    <w:rsid w:val="00E33C87"/>
    <w:rsid w:val="00E345DF"/>
    <w:rsid w:val="00E34BA0"/>
    <w:rsid w:val="00E357B3"/>
    <w:rsid w:val="00E37996"/>
    <w:rsid w:val="00E37B71"/>
    <w:rsid w:val="00E37F1F"/>
    <w:rsid w:val="00E404B6"/>
    <w:rsid w:val="00E417F5"/>
    <w:rsid w:val="00E41BF3"/>
    <w:rsid w:val="00E41FE8"/>
    <w:rsid w:val="00E4221F"/>
    <w:rsid w:val="00E42E52"/>
    <w:rsid w:val="00E430E4"/>
    <w:rsid w:val="00E43DBA"/>
    <w:rsid w:val="00E43FF3"/>
    <w:rsid w:val="00E4537F"/>
    <w:rsid w:val="00E467D7"/>
    <w:rsid w:val="00E46F63"/>
    <w:rsid w:val="00E471FE"/>
    <w:rsid w:val="00E47620"/>
    <w:rsid w:val="00E47BEF"/>
    <w:rsid w:val="00E47C31"/>
    <w:rsid w:val="00E52813"/>
    <w:rsid w:val="00E5286F"/>
    <w:rsid w:val="00E52ABD"/>
    <w:rsid w:val="00E531B9"/>
    <w:rsid w:val="00E556B2"/>
    <w:rsid w:val="00E55AF8"/>
    <w:rsid w:val="00E55DF4"/>
    <w:rsid w:val="00E56962"/>
    <w:rsid w:val="00E56D47"/>
    <w:rsid w:val="00E57C35"/>
    <w:rsid w:val="00E6149A"/>
    <w:rsid w:val="00E619EA"/>
    <w:rsid w:val="00E628BD"/>
    <w:rsid w:val="00E62E93"/>
    <w:rsid w:val="00E64BFC"/>
    <w:rsid w:val="00E6502C"/>
    <w:rsid w:val="00E66867"/>
    <w:rsid w:val="00E66C15"/>
    <w:rsid w:val="00E675FB"/>
    <w:rsid w:val="00E721D3"/>
    <w:rsid w:val="00E73674"/>
    <w:rsid w:val="00E7384E"/>
    <w:rsid w:val="00E74F23"/>
    <w:rsid w:val="00E7532E"/>
    <w:rsid w:val="00E754BE"/>
    <w:rsid w:val="00E764C6"/>
    <w:rsid w:val="00E76646"/>
    <w:rsid w:val="00E7670B"/>
    <w:rsid w:val="00E76D88"/>
    <w:rsid w:val="00E80335"/>
    <w:rsid w:val="00E80562"/>
    <w:rsid w:val="00E80811"/>
    <w:rsid w:val="00E80D88"/>
    <w:rsid w:val="00E81985"/>
    <w:rsid w:val="00E81DD8"/>
    <w:rsid w:val="00E82173"/>
    <w:rsid w:val="00E82A61"/>
    <w:rsid w:val="00E82F33"/>
    <w:rsid w:val="00E83A61"/>
    <w:rsid w:val="00E83FFA"/>
    <w:rsid w:val="00E845BE"/>
    <w:rsid w:val="00E86671"/>
    <w:rsid w:val="00E868DD"/>
    <w:rsid w:val="00E9019F"/>
    <w:rsid w:val="00E90278"/>
    <w:rsid w:val="00E9030A"/>
    <w:rsid w:val="00E904C3"/>
    <w:rsid w:val="00E90E69"/>
    <w:rsid w:val="00E9128C"/>
    <w:rsid w:val="00E91923"/>
    <w:rsid w:val="00E93617"/>
    <w:rsid w:val="00E94714"/>
    <w:rsid w:val="00E947D9"/>
    <w:rsid w:val="00E9508B"/>
    <w:rsid w:val="00E9697C"/>
    <w:rsid w:val="00E96EA8"/>
    <w:rsid w:val="00E971C0"/>
    <w:rsid w:val="00E977E9"/>
    <w:rsid w:val="00EA1AC3"/>
    <w:rsid w:val="00EA29F5"/>
    <w:rsid w:val="00EA359A"/>
    <w:rsid w:val="00EA5D08"/>
    <w:rsid w:val="00EA5D9B"/>
    <w:rsid w:val="00EA6BEF"/>
    <w:rsid w:val="00EB0DF2"/>
    <w:rsid w:val="00EB0EAB"/>
    <w:rsid w:val="00EB1AB7"/>
    <w:rsid w:val="00EB3DF7"/>
    <w:rsid w:val="00EB430B"/>
    <w:rsid w:val="00EB491E"/>
    <w:rsid w:val="00EB584E"/>
    <w:rsid w:val="00EB5A01"/>
    <w:rsid w:val="00EB5B21"/>
    <w:rsid w:val="00EB7259"/>
    <w:rsid w:val="00EC06DC"/>
    <w:rsid w:val="00EC0BDF"/>
    <w:rsid w:val="00EC244C"/>
    <w:rsid w:val="00EC273E"/>
    <w:rsid w:val="00EC29CA"/>
    <w:rsid w:val="00EC2F94"/>
    <w:rsid w:val="00EC348D"/>
    <w:rsid w:val="00EC450A"/>
    <w:rsid w:val="00EC4702"/>
    <w:rsid w:val="00EC4806"/>
    <w:rsid w:val="00EC54AD"/>
    <w:rsid w:val="00EC572B"/>
    <w:rsid w:val="00EC6410"/>
    <w:rsid w:val="00EC6EC1"/>
    <w:rsid w:val="00ED033A"/>
    <w:rsid w:val="00ED04BB"/>
    <w:rsid w:val="00ED0D60"/>
    <w:rsid w:val="00ED207C"/>
    <w:rsid w:val="00ED500A"/>
    <w:rsid w:val="00ED6C95"/>
    <w:rsid w:val="00ED6EBC"/>
    <w:rsid w:val="00EE0235"/>
    <w:rsid w:val="00EE29A8"/>
    <w:rsid w:val="00EE30BF"/>
    <w:rsid w:val="00EE4FC6"/>
    <w:rsid w:val="00EE5284"/>
    <w:rsid w:val="00EE5E50"/>
    <w:rsid w:val="00EE62C1"/>
    <w:rsid w:val="00EE78A8"/>
    <w:rsid w:val="00EE7B7E"/>
    <w:rsid w:val="00EE7EA0"/>
    <w:rsid w:val="00EF0BEC"/>
    <w:rsid w:val="00EF173A"/>
    <w:rsid w:val="00EF1C31"/>
    <w:rsid w:val="00EF26A4"/>
    <w:rsid w:val="00EF3178"/>
    <w:rsid w:val="00EF3738"/>
    <w:rsid w:val="00EF3996"/>
    <w:rsid w:val="00EF3B97"/>
    <w:rsid w:val="00EF411F"/>
    <w:rsid w:val="00EF415F"/>
    <w:rsid w:val="00EF4920"/>
    <w:rsid w:val="00EF4D4A"/>
    <w:rsid w:val="00EF5951"/>
    <w:rsid w:val="00EF5C2E"/>
    <w:rsid w:val="00EF5F12"/>
    <w:rsid w:val="00EF5F71"/>
    <w:rsid w:val="00EF5FE7"/>
    <w:rsid w:val="00EF6E4E"/>
    <w:rsid w:val="00EF74E7"/>
    <w:rsid w:val="00EF7A32"/>
    <w:rsid w:val="00EF7EED"/>
    <w:rsid w:val="00F0087B"/>
    <w:rsid w:val="00F0114F"/>
    <w:rsid w:val="00F01C0D"/>
    <w:rsid w:val="00F02B3C"/>
    <w:rsid w:val="00F057F1"/>
    <w:rsid w:val="00F05A54"/>
    <w:rsid w:val="00F05F45"/>
    <w:rsid w:val="00F062BD"/>
    <w:rsid w:val="00F066EC"/>
    <w:rsid w:val="00F06894"/>
    <w:rsid w:val="00F068A2"/>
    <w:rsid w:val="00F07478"/>
    <w:rsid w:val="00F07B0A"/>
    <w:rsid w:val="00F07CDE"/>
    <w:rsid w:val="00F108F1"/>
    <w:rsid w:val="00F10E16"/>
    <w:rsid w:val="00F120F2"/>
    <w:rsid w:val="00F1266D"/>
    <w:rsid w:val="00F12EDC"/>
    <w:rsid w:val="00F13CDE"/>
    <w:rsid w:val="00F13E31"/>
    <w:rsid w:val="00F13ED7"/>
    <w:rsid w:val="00F14A89"/>
    <w:rsid w:val="00F14CB6"/>
    <w:rsid w:val="00F14EF7"/>
    <w:rsid w:val="00F15940"/>
    <w:rsid w:val="00F15FBB"/>
    <w:rsid w:val="00F16BDA"/>
    <w:rsid w:val="00F1728F"/>
    <w:rsid w:val="00F208CC"/>
    <w:rsid w:val="00F21017"/>
    <w:rsid w:val="00F22E15"/>
    <w:rsid w:val="00F230B3"/>
    <w:rsid w:val="00F251EB"/>
    <w:rsid w:val="00F254C7"/>
    <w:rsid w:val="00F25950"/>
    <w:rsid w:val="00F25CF7"/>
    <w:rsid w:val="00F25E33"/>
    <w:rsid w:val="00F25FA3"/>
    <w:rsid w:val="00F270CE"/>
    <w:rsid w:val="00F278AF"/>
    <w:rsid w:val="00F27D17"/>
    <w:rsid w:val="00F31C3E"/>
    <w:rsid w:val="00F31D5D"/>
    <w:rsid w:val="00F33340"/>
    <w:rsid w:val="00F33F9B"/>
    <w:rsid w:val="00F3579E"/>
    <w:rsid w:val="00F35903"/>
    <w:rsid w:val="00F363E4"/>
    <w:rsid w:val="00F4086A"/>
    <w:rsid w:val="00F40C4F"/>
    <w:rsid w:val="00F41E5B"/>
    <w:rsid w:val="00F42373"/>
    <w:rsid w:val="00F425CD"/>
    <w:rsid w:val="00F429DE"/>
    <w:rsid w:val="00F43483"/>
    <w:rsid w:val="00F4418E"/>
    <w:rsid w:val="00F44B87"/>
    <w:rsid w:val="00F45952"/>
    <w:rsid w:val="00F45B58"/>
    <w:rsid w:val="00F476FD"/>
    <w:rsid w:val="00F509AA"/>
    <w:rsid w:val="00F52029"/>
    <w:rsid w:val="00F52082"/>
    <w:rsid w:val="00F52FF3"/>
    <w:rsid w:val="00F54314"/>
    <w:rsid w:val="00F54BAA"/>
    <w:rsid w:val="00F5561B"/>
    <w:rsid w:val="00F55756"/>
    <w:rsid w:val="00F55998"/>
    <w:rsid w:val="00F5631C"/>
    <w:rsid w:val="00F56A85"/>
    <w:rsid w:val="00F56B13"/>
    <w:rsid w:val="00F60D2A"/>
    <w:rsid w:val="00F61A5D"/>
    <w:rsid w:val="00F621D5"/>
    <w:rsid w:val="00F622A6"/>
    <w:rsid w:val="00F6318A"/>
    <w:rsid w:val="00F637A9"/>
    <w:rsid w:val="00F63A35"/>
    <w:rsid w:val="00F64A01"/>
    <w:rsid w:val="00F65232"/>
    <w:rsid w:val="00F658E8"/>
    <w:rsid w:val="00F65A26"/>
    <w:rsid w:val="00F65ECC"/>
    <w:rsid w:val="00F661FE"/>
    <w:rsid w:val="00F66327"/>
    <w:rsid w:val="00F667E5"/>
    <w:rsid w:val="00F672EA"/>
    <w:rsid w:val="00F67C6D"/>
    <w:rsid w:val="00F67E31"/>
    <w:rsid w:val="00F70F22"/>
    <w:rsid w:val="00F72EA2"/>
    <w:rsid w:val="00F731D0"/>
    <w:rsid w:val="00F74243"/>
    <w:rsid w:val="00F753B8"/>
    <w:rsid w:val="00F7657A"/>
    <w:rsid w:val="00F76AF3"/>
    <w:rsid w:val="00F77108"/>
    <w:rsid w:val="00F775F7"/>
    <w:rsid w:val="00F77C3C"/>
    <w:rsid w:val="00F8223D"/>
    <w:rsid w:val="00F8261B"/>
    <w:rsid w:val="00F831B7"/>
    <w:rsid w:val="00F85B14"/>
    <w:rsid w:val="00F87362"/>
    <w:rsid w:val="00F87532"/>
    <w:rsid w:val="00F87F87"/>
    <w:rsid w:val="00F90346"/>
    <w:rsid w:val="00F92246"/>
    <w:rsid w:val="00F935FA"/>
    <w:rsid w:val="00F940CD"/>
    <w:rsid w:val="00F94407"/>
    <w:rsid w:val="00F952E6"/>
    <w:rsid w:val="00F95E76"/>
    <w:rsid w:val="00F96253"/>
    <w:rsid w:val="00F962A7"/>
    <w:rsid w:val="00F973C4"/>
    <w:rsid w:val="00FA09CD"/>
    <w:rsid w:val="00FA0B71"/>
    <w:rsid w:val="00FA0C17"/>
    <w:rsid w:val="00FA1378"/>
    <w:rsid w:val="00FA1C34"/>
    <w:rsid w:val="00FA2457"/>
    <w:rsid w:val="00FA2BC1"/>
    <w:rsid w:val="00FA3222"/>
    <w:rsid w:val="00FA3943"/>
    <w:rsid w:val="00FA3F74"/>
    <w:rsid w:val="00FA439A"/>
    <w:rsid w:val="00FA5249"/>
    <w:rsid w:val="00FA5C54"/>
    <w:rsid w:val="00FA70EA"/>
    <w:rsid w:val="00FA73FA"/>
    <w:rsid w:val="00FA7809"/>
    <w:rsid w:val="00FB02E0"/>
    <w:rsid w:val="00FB0F67"/>
    <w:rsid w:val="00FB2E57"/>
    <w:rsid w:val="00FB31A6"/>
    <w:rsid w:val="00FB3AE3"/>
    <w:rsid w:val="00FB3DAF"/>
    <w:rsid w:val="00FB419F"/>
    <w:rsid w:val="00FB4C8A"/>
    <w:rsid w:val="00FB6D5C"/>
    <w:rsid w:val="00FB6FAA"/>
    <w:rsid w:val="00FB7053"/>
    <w:rsid w:val="00FB70DB"/>
    <w:rsid w:val="00FB79D8"/>
    <w:rsid w:val="00FC04AB"/>
    <w:rsid w:val="00FC30C6"/>
    <w:rsid w:val="00FC3BE5"/>
    <w:rsid w:val="00FC4DAC"/>
    <w:rsid w:val="00FC5589"/>
    <w:rsid w:val="00FC5B03"/>
    <w:rsid w:val="00FC6644"/>
    <w:rsid w:val="00FC66A1"/>
    <w:rsid w:val="00FC692C"/>
    <w:rsid w:val="00FC6E7C"/>
    <w:rsid w:val="00FC710C"/>
    <w:rsid w:val="00FC7298"/>
    <w:rsid w:val="00FC72F9"/>
    <w:rsid w:val="00FD0070"/>
    <w:rsid w:val="00FD0997"/>
    <w:rsid w:val="00FD0B1F"/>
    <w:rsid w:val="00FD0E07"/>
    <w:rsid w:val="00FD15F6"/>
    <w:rsid w:val="00FD16AD"/>
    <w:rsid w:val="00FD1CA8"/>
    <w:rsid w:val="00FD217D"/>
    <w:rsid w:val="00FD3774"/>
    <w:rsid w:val="00FD3810"/>
    <w:rsid w:val="00FD4377"/>
    <w:rsid w:val="00FD447F"/>
    <w:rsid w:val="00FD5854"/>
    <w:rsid w:val="00FD5898"/>
    <w:rsid w:val="00FD604D"/>
    <w:rsid w:val="00FD65C2"/>
    <w:rsid w:val="00FD71C9"/>
    <w:rsid w:val="00FE06CD"/>
    <w:rsid w:val="00FE0A65"/>
    <w:rsid w:val="00FE0F6B"/>
    <w:rsid w:val="00FE30BF"/>
    <w:rsid w:val="00FE406F"/>
    <w:rsid w:val="00FE450C"/>
    <w:rsid w:val="00FE4D38"/>
    <w:rsid w:val="00FE4F33"/>
    <w:rsid w:val="00FE5607"/>
    <w:rsid w:val="00FE691A"/>
    <w:rsid w:val="00FE6A3D"/>
    <w:rsid w:val="00FE6EAA"/>
    <w:rsid w:val="00FE6F32"/>
    <w:rsid w:val="00FE778E"/>
    <w:rsid w:val="00FF38F9"/>
    <w:rsid w:val="00FF42F4"/>
    <w:rsid w:val="00FF4418"/>
    <w:rsid w:val="00FF44BE"/>
    <w:rsid w:val="00FF45BE"/>
    <w:rsid w:val="00FF4B7A"/>
    <w:rsid w:val="00FF50CA"/>
    <w:rsid w:val="00FF5C23"/>
    <w:rsid w:val="00FF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935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06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character" w:styleId="nfase">
    <w:name w:val="Emphasis"/>
    <w:basedOn w:val="Fontepargpadro"/>
    <w:uiPriority w:val="20"/>
    <w:qFormat/>
    <w:rsid w:val="004E0756"/>
    <w:rPr>
      <w:i/>
      <w:iCs/>
    </w:rPr>
  </w:style>
  <w:style w:type="character" w:customStyle="1" w:styleId="apple-converted-space">
    <w:name w:val="apple-converted-space"/>
    <w:basedOn w:val="Fontepargpadro"/>
    <w:rsid w:val="004E0756"/>
  </w:style>
  <w:style w:type="character" w:styleId="Forte">
    <w:name w:val="Strong"/>
    <w:basedOn w:val="Fontepargpadro"/>
    <w:uiPriority w:val="22"/>
    <w:qFormat/>
    <w:rsid w:val="007619B8"/>
    <w:rPr>
      <w:b/>
      <w:bCs/>
    </w:rPr>
  </w:style>
  <w:style w:type="paragraph" w:customStyle="1" w:styleId="Default">
    <w:name w:val="Default"/>
    <w:rsid w:val="001B01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26375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E10A6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6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6318A"/>
    <w:rPr>
      <w:rFonts w:ascii="Courier New" w:eastAsia="Times New Roman" w:hAnsi="Courier New"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7306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06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06E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06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06E0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0680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06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character" w:styleId="nfase">
    <w:name w:val="Emphasis"/>
    <w:basedOn w:val="Fontepargpadro"/>
    <w:uiPriority w:val="20"/>
    <w:qFormat/>
    <w:rsid w:val="004E0756"/>
    <w:rPr>
      <w:i/>
      <w:iCs/>
    </w:rPr>
  </w:style>
  <w:style w:type="character" w:customStyle="1" w:styleId="apple-converted-space">
    <w:name w:val="apple-converted-space"/>
    <w:basedOn w:val="Fontepargpadro"/>
    <w:rsid w:val="004E0756"/>
  </w:style>
  <w:style w:type="character" w:styleId="Forte">
    <w:name w:val="Strong"/>
    <w:basedOn w:val="Fontepargpadro"/>
    <w:uiPriority w:val="22"/>
    <w:qFormat/>
    <w:rsid w:val="007619B8"/>
    <w:rPr>
      <w:b/>
      <w:bCs/>
    </w:rPr>
  </w:style>
  <w:style w:type="paragraph" w:customStyle="1" w:styleId="Default">
    <w:name w:val="Default"/>
    <w:rsid w:val="001B01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26375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E10A6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6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6318A"/>
    <w:rPr>
      <w:rFonts w:ascii="Courier New" w:eastAsia="Times New Roman" w:hAnsi="Courier New"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7306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06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06E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06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06E0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0680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FC2D5-D690-474C-9EB8-DC198F83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1786</Words>
  <Characters>9647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11411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Carolline Meireles</dc:creator>
  <cp:lastModifiedBy>Talita Roberta D Arruda</cp:lastModifiedBy>
  <cp:revision>5</cp:revision>
  <cp:lastPrinted>2018-07-13T12:37:00Z</cp:lastPrinted>
  <dcterms:created xsi:type="dcterms:W3CDTF">2019-07-04T17:17:00Z</dcterms:created>
  <dcterms:modified xsi:type="dcterms:W3CDTF">2019-07-15T20:04:00Z</dcterms:modified>
</cp:coreProperties>
</file>